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3D139" w14:textId="77777777" w:rsidR="00C923A0" w:rsidRPr="00D85D34" w:rsidRDefault="00C923A0" w:rsidP="00C923A0">
      <w:pPr>
        <w:spacing w:after="0" w:line="240" w:lineRule="auto"/>
        <w:rPr>
          <w:rFonts w:ascii="Arial" w:eastAsia="Times New Roman" w:hAnsi="Arial" w:cs="Arial"/>
          <w:sz w:val="28"/>
          <w:szCs w:val="28"/>
        </w:rPr>
      </w:pPr>
    </w:p>
    <w:p w14:paraId="5F4E3C1E" w14:textId="77777777" w:rsidR="00C923A0" w:rsidRPr="00D85D34" w:rsidRDefault="00C923A0" w:rsidP="00C923A0">
      <w:pPr>
        <w:spacing w:after="0" w:line="240" w:lineRule="auto"/>
        <w:rPr>
          <w:rFonts w:ascii="Arial" w:eastAsia="Times New Roman" w:hAnsi="Arial" w:cs="Arial"/>
          <w:sz w:val="28"/>
          <w:szCs w:val="28"/>
        </w:rPr>
      </w:pPr>
    </w:p>
    <w:p w14:paraId="57653585" w14:textId="1FE6E7B2" w:rsidR="00C923A0" w:rsidRPr="008448BC" w:rsidRDefault="00C923A0" w:rsidP="00C923A0">
      <w:pPr>
        <w:spacing w:after="0" w:line="240" w:lineRule="auto"/>
        <w:jc w:val="center"/>
        <w:rPr>
          <w:rFonts w:ascii="Arial" w:eastAsia="Times New Roman" w:hAnsi="Arial" w:cs="Arial"/>
          <w:sz w:val="28"/>
          <w:szCs w:val="28"/>
          <w:lang w:val="de-DE"/>
        </w:rPr>
      </w:pPr>
      <w:r w:rsidRPr="008448BC">
        <w:rPr>
          <w:rFonts w:ascii="Arial" w:eastAsia="Times New Roman" w:hAnsi="Arial" w:cs="Arial"/>
          <w:sz w:val="28"/>
          <w:szCs w:val="28"/>
          <w:lang w:val="de-DE"/>
        </w:rPr>
        <w:t>PRESS</w:t>
      </w:r>
      <w:r w:rsidR="00D8058D" w:rsidRPr="008448BC">
        <w:rPr>
          <w:rFonts w:ascii="Arial" w:eastAsia="Times New Roman" w:hAnsi="Arial" w:cs="Arial"/>
          <w:sz w:val="28"/>
          <w:szCs w:val="28"/>
          <w:lang w:val="de-DE"/>
        </w:rPr>
        <w:t>EMITTEILUNG</w:t>
      </w:r>
    </w:p>
    <w:p w14:paraId="60C31B5C" w14:textId="77777777" w:rsidR="00C923A0" w:rsidRPr="008448BC" w:rsidRDefault="00C923A0" w:rsidP="00C923A0">
      <w:pPr>
        <w:spacing w:after="0" w:line="240" w:lineRule="auto"/>
        <w:jc w:val="center"/>
        <w:rPr>
          <w:rFonts w:ascii="Arial" w:eastAsia="Times New Roman" w:hAnsi="Arial" w:cs="Arial"/>
          <w:sz w:val="28"/>
          <w:szCs w:val="28"/>
          <w:lang w:val="de-DE"/>
        </w:rPr>
      </w:pPr>
    </w:p>
    <w:p w14:paraId="1D786FB0" w14:textId="2EEEDB4E" w:rsidR="008448BC" w:rsidRDefault="008448BC" w:rsidP="008448BC">
      <w:pPr>
        <w:spacing w:after="0" w:line="240" w:lineRule="auto"/>
        <w:jc w:val="center"/>
        <w:rPr>
          <w:rFonts w:ascii="Arial" w:eastAsia="Times New Roman" w:hAnsi="Arial" w:cs="Arial"/>
          <w:b/>
          <w:bCs/>
          <w:sz w:val="28"/>
          <w:szCs w:val="28"/>
          <w:lang w:val="de-DE"/>
        </w:rPr>
      </w:pPr>
      <w:r w:rsidRPr="008448BC">
        <w:rPr>
          <w:rFonts w:ascii="Arial" w:eastAsia="Times New Roman" w:hAnsi="Arial" w:cs="Arial"/>
          <w:b/>
          <w:bCs/>
          <w:sz w:val="28"/>
          <w:szCs w:val="28"/>
          <w:lang w:val="de-DE"/>
        </w:rPr>
        <w:t xml:space="preserve">Kverneland erweitert die </w:t>
      </w:r>
      <w:r w:rsidR="00842703">
        <w:rPr>
          <w:rFonts w:ascii="Arial" w:eastAsia="Times New Roman" w:hAnsi="Arial" w:cs="Arial"/>
          <w:b/>
          <w:bCs/>
          <w:sz w:val="28"/>
          <w:szCs w:val="28"/>
          <w:lang w:val="de-DE"/>
        </w:rPr>
        <w:t>Optionen an Andruckrollen</w:t>
      </w:r>
    </w:p>
    <w:p w14:paraId="511DAE11" w14:textId="7DED5835" w:rsidR="001C7831" w:rsidRPr="008448BC" w:rsidRDefault="008448BC" w:rsidP="008448BC">
      <w:pPr>
        <w:spacing w:after="0" w:line="240" w:lineRule="auto"/>
        <w:jc w:val="center"/>
        <w:rPr>
          <w:rFonts w:ascii="Arial" w:eastAsia="Times New Roman" w:hAnsi="Arial" w:cs="Arial"/>
          <w:lang w:val="de-DE"/>
        </w:rPr>
      </w:pPr>
      <w:r w:rsidRPr="008448BC">
        <w:rPr>
          <w:rFonts w:ascii="Arial" w:eastAsia="Times New Roman" w:hAnsi="Arial" w:cs="Arial"/>
          <w:b/>
          <w:bCs/>
          <w:sz w:val="28"/>
          <w:szCs w:val="28"/>
          <w:lang w:val="de-DE"/>
        </w:rPr>
        <w:t xml:space="preserve">für </w:t>
      </w:r>
      <w:r w:rsidR="00842703">
        <w:rPr>
          <w:rFonts w:ascii="Arial" w:eastAsia="Times New Roman" w:hAnsi="Arial" w:cs="Arial"/>
          <w:b/>
          <w:bCs/>
          <w:sz w:val="28"/>
          <w:szCs w:val="28"/>
          <w:lang w:val="de-DE"/>
        </w:rPr>
        <w:t xml:space="preserve">den </w:t>
      </w:r>
      <w:proofErr w:type="spellStart"/>
      <w:r w:rsidRPr="008448BC">
        <w:rPr>
          <w:rFonts w:ascii="Arial" w:eastAsia="Times New Roman" w:hAnsi="Arial" w:cs="Arial"/>
          <w:b/>
          <w:bCs/>
          <w:sz w:val="28"/>
          <w:szCs w:val="28"/>
          <w:lang w:val="de-DE"/>
        </w:rPr>
        <w:t>Kultistrip</w:t>
      </w:r>
      <w:proofErr w:type="spellEnd"/>
      <w:r w:rsidRPr="008448BC">
        <w:rPr>
          <w:rFonts w:ascii="Arial" w:eastAsia="Times New Roman" w:hAnsi="Arial" w:cs="Arial"/>
          <w:b/>
          <w:bCs/>
          <w:sz w:val="28"/>
          <w:szCs w:val="28"/>
          <w:lang w:val="de-DE"/>
        </w:rPr>
        <w:t xml:space="preserve"> </w:t>
      </w:r>
      <w:proofErr w:type="spellStart"/>
      <w:r w:rsidRPr="008448BC">
        <w:rPr>
          <w:rFonts w:ascii="Arial" w:eastAsia="Times New Roman" w:hAnsi="Arial" w:cs="Arial"/>
          <w:b/>
          <w:bCs/>
          <w:sz w:val="28"/>
          <w:szCs w:val="28"/>
          <w:lang w:val="de-DE"/>
        </w:rPr>
        <w:t>Striptiller</w:t>
      </w:r>
      <w:proofErr w:type="spellEnd"/>
    </w:p>
    <w:p w14:paraId="500FBAF4" w14:textId="77777777" w:rsidR="003E5B58" w:rsidRPr="008448BC" w:rsidRDefault="003E5B58" w:rsidP="00C923A0">
      <w:pPr>
        <w:spacing w:after="0" w:line="240" w:lineRule="auto"/>
        <w:rPr>
          <w:rFonts w:ascii="Arial" w:eastAsia="Times New Roman" w:hAnsi="Arial" w:cs="Arial"/>
          <w:lang w:val="de-DE"/>
        </w:rPr>
      </w:pPr>
    </w:p>
    <w:p w14:paraId="46E6514D" w14:textId="3104E50E" w:rsidR="00C923A0" w:rsidRPr="00D8058D" w:rsidRDefault="00D8058D" w:rsidP="00C923A0">
      <w:pPr>
        <w:spacing w:after="0" w:line="240" w:lineRule="auto"/>
        <w:rPr>
          <w:rFonts w:ascii="Arial" w:eastAsia="Times New Roman" w:hAnsi="Arial" w:cs="Arial"/>
          <w:lang w:val="de-DE"/>
        </w:rPr>
      </w:pPr>
      <w:r w:rsidRPr="00D8058D">
        <w:rPr>
          <w:rFonts w:ascii="Arial" w:eastAsia="Times New Roman" w:hAnsi="Arial" w:cs="Arial"/>
          <w:lang w:val="de-DE"/>
        </w:rPr>
        <w:t>Mai 2025:</w:t>
      </w:r>
      <w:r w:rsidR="006E79BC" w:rsidRPr="00D8058D">
        <w:rPr>
          <w:rFonts w:ascii="Arial" w:eastAsia="Times New Roman" w:hAnsi="Arial" w:cs="Arial"/>
          <w:lang w:val="de-DE"/>
        </w:rPr>
        <w:t xml:space="preserve"> </w:t>
      </w:r>
      <w:proofErr w:type="spellStart"/>
      <w:r w:rsidR="00BC676F" w:rsidRPr="00D8058D">
        <w:rPr>
          <w:rFonts w:ascii="Arial" w:eastAsia="Times New Roman" w:hAnsi="Arial" w:cs="Arial"/>
          <w:lang w:val="de-DE"/>
        </w:rPr>
        <w:t>Les</w:t>
      </w:r>
      <w:proofErr w:type="spellEnd"/>
      <w:r w:rsidR="00BC676F" w:rsidRPr="00D8058D">
        <w:rPr>
          <w:rFonts w:ascii="Arial" w:eastAsia="Times New Roman" w:hAnsi="Arial" w:cs="Arial"/>
          <w:lang w:val="de-DE"/>
        </w:rPr>
        <w:t xml:space="preserve"> Landes </w:t>
      </w:r>
      <w:proofErr w:type="spellStart"/>
      <w:r w:rsidR="00BC676F" w:rsidRPr="00D8058D">
        <w:rPr>
          <w:rFonts w:ascii="Arial" w:eastAsia="Times New Roman" w:hAnsi="Arial" w:cs="Arial"/>
          <w:lang w:val="de-DE"/>
        </w:rPr>
        <w:t>Genusson</w:t>
      </w:r>
      <w:proofErr w:type="spellEnd"/>
      <w:r w:rsidR="00BC676F" w:rsidRPr="00D8058D">
        <w:rPr>
          <w:rFonts w:ascii="Arial" w:eastAsia="Times New Roman" w:hAnsi="Arial" w:cs="Arial"/>
          <w:lang w:val="de-DE"/>
        </w:rPr>
        <w:t>, Fra</w:t>
      </w:r>
      <w:r>
        <w:rPr>
          <w:rFonts w:ascii="Arial" w:eastAsia="Times New Roman" w:hAnsi="Arial" w:cs="Arial"/>
          <w:lang w:val="de-DE"/>
        </w:rPr>
        <w:t>nkreich</w:t>
      </w:r>
    </w:p>
    <w:p w14:paraId="4D3A04AB" w14:textId="2AD0EEB2" w:rsidR="00B17683" w:rsidRPr="00D8058D" w:rsidRDefault="00B17683" w:rsidP="00C923A0">
      <w:pPr>
        <w:spacing w:after="0" w:line="240" w:lineRule="auto"/>
        <w:rPr>
          <w:rFonts w:ascii="Arial" w:eastAsia="Times New Roman" w:hAnsi="Arial" w:cs="Arial"/>
          <w:lang w:val="de-DE"/>
        </w:rPr>
      </w:pPr>
    </w:p>
    <w:p w14:paraId="2C61DFBB" w14:textId="77777777" w:rsidR="00303EF2" w:rsidRPr="00D8058D" w:rsidRDefault="00303EF2" w:rsidP="00C923A0">
      <w:pPr>
        <w:spacing w:after="0" w:line="240" w:lineRule="auto"/>
        <w:rPr>
          <w:rFonts w:ascii="Arial" w:eastAsia="Times New Roman" w:hAnsi="Arial" w:cs="Arial"/>
          <w:lang w:val="de-DE"/>
        </w:rPr>
      </w:pPr>
    </w:p>
    <w:p w14:paraId="2943C1FC" w14:textId="77777777" w:rsidR="00997557" w:rsidRPr="00D8058D" w:rsidRDefault="00997557" w:rsidP="00C923A0">
      <w:pPr>
        <w:spacing w:after="0" w:line="240" w:lineRule="auto"/>
        <w:rPr>
          <w:rFonts w:ascii="Arial" w:eastAsia="Times New Roman" w:hAnsi="Arial" w:cs="Arial"/>
          <w:lang w:val="de-DE"/>
        </w:rPr>
      </w:pPr>
    </w:p>
    <w:p w14:paraId="0DF00F33" w14:textId="76A80CF7" w:rsidR="006200EF" w:rsidRPr="00B17683" w:rsidRDefault="008B798B" w:rsidP="00B17683">
      <w:pPr>
        <w:spacing w:after="0" w:line="240" w:lineRule="auto"/>
        <w:jc w:val="center"/>
        <w:rPr>
          <w:rFonts w:ascii="Arial" w:eastAsia="Times New Roman" w:hAnsi="Arial" w:cs="Arial"/>
          <w:sz w:val="20"/>
          <w:szCs w:val="20"/>
        </w:rPr>
      </w:pPr>
      <w:r>
        <w:rPr>
          <w:rFonts w:ascii="Arial" w:eastAsia="Times New Roman" w:hAnsi="Arial" w:cs="Arial"/>
          <w:noProof/>
          <w:sz w:val="20"/>
          <w:szCs w:val="20"/>
          <w:lang w:val="de-DE" w:eastAsia="de-DE"/>
        </w:rPr>
        <w:drawing>
          <wp:inline distT="0" distB="0" distL="0" distR="0" wp14:anchorId="48D344EB" wp14:editId="76EC6914">
            <wp:extent cx="3028950" cy="2020972"/>
            <wp:effectExtent l="0" t="0" r="0" b="0"/>
            <wp:docPr id="10933557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284" cy="2031203"/>
                    </a:xfrm>
                    <a:prstGeom prst="rect">
                      <a:avLst/>
                    </a:prstGeom>
                    <a:noFill/>
                    <a:ln>
                      <a:noFill/>
                    </a:ln>
                  </pic:spPr>
                </pic:pic>
              </a:graphicData>
            </a:graphic>
          </wp:inline>
        </w:drawing>
      </w:r>
      <w:r w:rsidR="00B17683" w:rsidRPr="00B17683">
        <w:rPr>
          <w:rFonts w:ascii="Arial" w:eastAsia="Times New Roman" w:hAnsi="Arial" w:cs="Arial"/>
          <w:sz w:val="20"/>
          <w:szCs w:val="20"/>
        </w:rPr>
        <w:br/>
      </w:r>
    </w:p>
    <w:p w14:paraId="6F24A4BB" w14:textId="64F56E0C" w:rsidR="00C923A0" w:rsidRPr="005C0A58" w:rsidRDefault="005C0A58" w:rsidP="00E55AA5">
      <w:pPr>
        <w:spacing w:after="0" w:line="240" w:lineRule="auto"/>
        <w:jc w:val="center"/>
        <w:rPr>
          <w:rFonts w:ascii="Arial" w:eastAsia="Times New Roman" w:hAnsi="Arial" w:cs="Arial"/>
          <w:i/>
          <w:sz w:val="20"/>
          <w:szCs w:val="20"/>
          <w:lang w:val="de-DE"/>
        </w:rPr>
      </w:pPr>
      <w:r w:rsidRPr="005C0A58">
        <w:rPr>
          <w:rFonts w:ascii="Arial" w:eastAsia="Times New Roman" w:hAnsi="Arial" w:cs="Arial"/>
          <w:i/>
          <w:sz w:val="20"/>
          <w:szCs w:val="20"/>
          <w:lang w:val="de-DE"/>
        </w:rPr>
        <w:t xml:space="preserve">Kverneland </w:t>
      </w:r>
      <w:proofErr w:type="spellStart"/>
      <w:r w:rsidRPr="005C0A58">
        <w:rPr>
          <w:rFonts w:ascii="Arial" w:eastAsia="Times New Roman" w:hAnsi="Arial" w:cs="Arial"/>
          <w:i/>
          <w:sz w:val="20"/>
          <w:szCs w:val="20"/>
          <w:lang w:val="de-DE"/>
        </w:rPr>
        <w:t>Kultistrip</w:t>
      </w:r>
      <w:proofErr w:type="spellEnd"/>
      <w:r w:rsidRPr="005C0A58">
        <w:rPr>
          <w:rFonts w:ascii="Arial" w:eastAsia="Times New Roman" w:hAnsi="Arial" w:cs="Arial"/>
          <w:i/>
          <w:sz w:val="20"/>
          <w:szCs w:val="20"/>
          <w:lang w:val="de-DE"/>
        </w:rPr>
        <w:t xml:space="preserve"> - </w:t>
      </w:r>
      <w:proofErr w:type="gramStart"/>
      <w:r w:rsidR="00EF33B9">
        <w:rPr>
          <w:rFonts w:ascii="Arial" w:eastAsia="Times New Roman" w:hAnsi="Arial" w:cs="Arial"/>
          <w:i/>
          <w:sz w:val="20"/>
          <w:szCs w:val="20"/>
          <w:lang w:val="de-DE"/>
        </w:rPr>
        <w:t>Streifenweise</w:t>
      </w:r>
      <w:proofErr w:type="gramEnd"/>
      <w:r w:rsidRPr="005C0A58">
        <w:rPr>
          <w:rFonts w:ascii="Arial" w:eastAsia="Times New Roman" w:hAnsi="Arial" w:cs="Arial"/>
          <w:i/>
          <w:sz w:val="20"/>
          <w:szCs w:val="20"/>
          <w:lang w:val="de-DE"/>
        </w:rPr>
        <w:t xml:space="preserve"> Bodenbearbeitung unter extremen Wetterbedingungen</w:t>
      </w:r>
    </w:p>
    <w:p w14:paraId="7D4D8646" w14:textId="77777777" w:rsidR="008B5918" w:rsidRPr="005C0A58" w:rsidRDefault="008B5918" w:rsidP="008B5918">
      <w:pPr>
        <w:spacing w:after="0" w:line="240" w:lineRule="auto"/>
        <w:jc w:val="center"/>
        <w:rPr>
          <w:rFonts w:ascii="Arial" w:eastAsia="Times New Roman" w:hAnsi="Arial" w:cs="Arial"/>
          <w:lang w:val="de-DE"/>
        </w:rPr>
      </w:pPr>
    </w:p>
    <w:p w14:paraId="653B7EF7" w14:textId="77777777" w:rsidR="00B17683" w:rsidRPr="005C0A58" w:rsidRDefault="00B17683" w:rsidP="00C923A0">
      <w:pPr>
        <w:spacing w:after="0" w:line="240" w:lineRule="auto"/>
        <w:rPr>
          <w:rFonts w:ascii="Arial" w:eastAsia="Times New Roman" w:hAnsi="Arial" w:cs="Arial"/>
          <w:b/>
          <w:lang w:val="de-DE"/>
        </w:rPr>
      </w:pPr>
    </w:p>
    <w:p w14:paraId="710E6C5F" w14:textId="0E7A809B" w:rsidR="003E5B58" w:rsidRDefault="004F662B" w:rsidP="003E5B58">
      <w:pPr>
        <w:spacing w:after="0" w:line="240" w:lineRule="auto"/>
        <w:rPr>
          <w:rFonts w:ascii="Arial" w:eastAsia="Times New Roman" w:hAnsi="Arial" w:cs="Arial"/>
          <w:b/>
          <w:lang w:val="de-DE"/>
        </w:rPr>
      </w:pPr>
      <w:r w:rsidRPr="004F662B">
        <w:rPr>
          <w:rFonts w:ascii="Arial" w:eastAsia="Times New Roman" w:hAnsi="Arial" w:cs="Arial"/>
          <w:b/>
          <w:lang w:val="de-DE"/>
        </w:rPr>
        <w:t xml:space="preserve">Die Technologie der Bodenbearbeitung entwickelt sich ständig weiter, und die Lösungen für die Direktsaat müssen mit den neuesten Fortschritten im Bodenschutz mithalten. Kverneland erweitert sein Angebot in diesem Segment durch die Einführung von zwei neuen </w:t>
      </w:r>
      <w:r>
        <w:rPr>
          <w:rFonts w:ascii="Arial" w:eastAsia="Times New Roman" w:hAnsi="Arial" w:cs="Arial"/>
          <w:b/>
          <w:lang w:val="de-DE"/>
        </w:rPr>
        <w:t>Andruckrolleno</w:t>
      </w:r>
      <w:r w:rsidRPr="004F662B">
        <w:rPr>
          <w:rFonts w:ascii="Arial" w:eastAsia="Times New Roman" w:hAnsi="Arial" w:cs="Arial"/>
          <w:b/>
          <w:lang w:val="de-DE"/>
        </w:rPr>
        <w:t xml:space="preserve">ptionen in seinem </w:t>
      </w:r>
      <w:proofErr w:type="spellStart"/>
      <w:r w:rsidRPr="004F662B">
        <w:rPr>
          <w:rFonts w:ascii="Arial" w:eastAsia="Times New Roman" w:hAnsi="Arial" w:cs="Arial"/>
          <w:b/>
          <w:lang w:val="de-DE"/>
        </w:rPr>
        <w:t>Kultistrip</w:t>
      </w:r>
      <w:proofErr w:type="spellEnd"/>
      <w:r w:rsidRPr="004F662B">
        <w:rPr>
          <w:rFonts w:ascii="Arial" w:eastAsia="Times New Roman" w:hAnsi="Arial" w:cs="Arial"/>
          <w:b/>
          <w:lang w:val="de-DE"/>
        </w:rPr>
        <w:t>-Sortiment, wodurch sich die Gesamtzahl auf fünf erhöht.</w:t>
      </w:r>
    </w:p>
    <w:p w14:paraId="68C41199" w14:textId="77777777" w:rsidR="004F662B" w:rsidRPr="004F662B" w:rsidRDefault="004F662B" w:rsidP="003E5B58">
      <w:pPr>
        <w:spacing w:after="0" w:line="240" w:lineRule="auto"/>
        <w:rPr>
          <w:rFonts w:ascii="Arial" w:eastAsia="Times New Roman" w:hAnsi="Arial" w:cs="Arial"/>
          <w:b/>
          <w:lang w:val="de-DE"/>
        </w:rPr>
      </w:pPr>
    </w:p>
    <w:p w14:paraId="08551747" w14:textId="77777777" w:rsidR="00814A07" w:rsidRPr="00814A07" w:rsidRDefault="00814A07" w:rsidP="00814A07">
      <w:pPr>
        <w:spacing w:after="0" w:line="240" w:lineRule="auto"/>
        <w:rPr>
          <w:rFonts w:ascii="Arial" w:eastAsia="Times New Roman" w:hAnsi="Arial" w:cs="Arial"/>
          <w:bCs/>
          <w:lang w:val="de-DE"/>
        </w:rPr>
      </w:pPr>
      <w:r w:rsidRPr="00814A07">
        <w:rPr>
          <w:rFonts w:ascii="Arial" w:eastAsia="Times New Roman" w:hAnsi="Arial" w:cs="Arial"/>
          <w:bCs/>
          <w:lang w:val="de-DE"/>
        </w:rPr>
        <w:t xml:space="preserve">Bisher umfasste die </w:t>
      </w:r>
      <w:proofErr w:type="spellStart"/>
      <w:r w:rsidRPr="00814A07">
        <w:rPr>
          <w:rFonts w:ascii="Arial" w:eastAsia="Times New Roman" w:hAnsi="Arial" w:cs="Arial"/>
          <w:bCs/>
          <w:lang w:val="de-DE"/>
        </w:rPr>
        <w:t>Kultistrip</w:t>
      </w:r>
      <w:proofErr w:type="spellEnd"/>
      <w:r w:rsidRPr="00814A07">
        <w:rPr>
          <w:rFonts w:ascii="Arial" w:eastAsia="Times New Roman" w:hAnsi="Arial" w:cs="Arial"/>
          <w:bCs/>
          <w:lang w:val="de-DE"/>
        </w:rPr>
        <w:t>-Produktpalette drei Rollentypen:</w:t>
      </w:r>
    </w:p>
    <w:p w14:paraId="436AB7F7" w14:textId="77777777" w:rsidR="00814A07" w:rsidRPr="00814A07" w:rsidRDefault="00814A07" w:rsidP="00814A07">
      <w:pPr>
        <w:spacing w:after="0" w:line="240" w:lineRule="auto"/>
        <w:rPr>
          <w:rFonts w:ascii="Arial" w:eastAsia="Times New Roman" w:hAnsi="Arial" w:cs="Arial"/>
          <w:bCs/>
          <w:lang w:val="de-DE"/>
        </w:rPr>
      </w:pPr>
    </w:p>
    <w:p w14:paraId="702048E8" w14:textId="0999D19B" w:rsidR="00814A07" w:rsidRPr="00814A07" w:rsidRDefault="00814A07" w:rsidP="00814A07">
      <w:pPr>
        <w:pStyle w:val="Listenabsatz"/>
        <w:numPr>
          <w:ilvl w:val="0"/>
          <w:numId w:val="13"/>
        </w:numPr>
        <w:spacing w:after="0" w:line="240" w:lineRule="auto"/>
        <w:rPr>
          <w:rFonts w:ascii="Arial" w:eastAsia="Times New Roman" w:hAnsi="Arial" w:cs="Arial"/>
          <w:bCs/>
        </w:rPr>
      </w:pPr>
      <w:proofErr w:type="spellStart"/>
      <w:r w:rsidRPr="00814A07">
        <w:rPr>
          <w:rFonts w:ascii="Arial" w:eastAsia="Times New Roman" w:hAnsi="Arial" w:cs="Arial"/>
          <w:bCs/>
        </w:rPr>
        <w:t>Farmflex</w:t>
      </w:r>
      <w:proofErr w:type="spellEnd"/>
      <w:r w:rsidRPr="00814A07">
        <w:rPr>
          <w:rFonts w:ascii="Arial" w:eastAsia="Times New Roman" w:hAnsi="Arial" w:cs="Arial"/>
          <w:bCs/>
        </w:rPr>
        <w:t>-</w:t>
      </w:r>
      <w:r w:rsidR="00740388">
        <w:rPr>
          <w:rFonts w:ascii="Arial" w:eastAsia="Times New Roman" w:hAnsi="Arial" w:cs="Arial"/>
          <w:bCs/>
        </w:rPr>
        <w:t>Andruckrolle</w:t>
      </w:r>
    </w:p>
    <w:p w14:paraId="2199E5BE" w14:textId="5AA523BA" w:rsidR="00814A07" w:rsidRPr="00814A07" w:rsidRDefault="00814A07" w:rsidP="00814A07">
      <w:pPr>
        <w:pStyle w:val="Listenabsatz"/>
        <w:numPr>
          <w:ilvl w:val="0"/>
          <w:numId w:val="13"/>
        </w:numPr>
        <w:spacing w:after="0" w:line="240" w:lineRule="auto"/>
        <w:rPr>
          <w:rFonts w:ascii="Arial" w:eastAsia="Times New Roman" w:hAnsi="Arial" w:cs="Arial"/>
          <w:bCs/>
        </w:rPr>
      </w:pPr>
      <w:r w:rsidRPr="00814A07">
        <w:rPr>
          <w:rFonts w:ascii="Arial" w:eastAsia="Times New Roman" w:hAnsi="Arial" w:cs="Arial"/>
          <w:bCs/>
        </w:rPr>
        <w:t>Ein Paar V-</w:t>
      </w:r>
      <w:r w:rsidR="00740388">
        <w:rPr>
          <w:rFonts w:ascii="Arial" w:eastAsia="Times New Roman" w:hAnsi="Arial" w:cs="Arial"/>
          <w:bCs/>
        </w:rPr>
        <w:t>Finger-Andruckrolle</w:t>
      </w:r>
      <w:r w:rsidR="00924CDC">
        <w:rPr>
          <w:rFonts w:ascii="Arial" w:eastAsia="Times New Roman" w:hAnsi="Arial" w:cs="Arial"/>
          <w:bCs/>
        </w:rPr>
        <w:t>n</w:t>
      </w:r>
      <w:r w:rsidRPr="00814A07">
        <w:rPr>
          <w:rFonts w:ascii="Arial" w:eastAsia="Times New Roman" w:hAnsi="Arial" w:cs="Arial"/>
          <w:bCs/>
        </w:rPr>
        <w:t>, die in V-Formation angeordnet sind</w:t>
      </w:r>
    </w:p>
    <w:p w14:paraId="280F6E6F" w14:textId="6C389FB5" w:rsidR="00814A07" w:rsidRPr="00814A07" w:rsidRDefault="00740388" w:rsidP="00814A07">
      <w:pPr>
        <w:pStyle w:val="Listenabsatz"/>
        <w:numPr>
          <w:ilvl w:val="0"/>
          <w:numId w:val="13"/>
        </w:numPr>
        <w:spacing w:after="0" w:line="240" w:lineRule="auto"/>
        <w:rPr>
          <w:rFonts w:ascii="Arial" w:eastAsia="Times New Roman" w:hAnsi="Arial" w:cs="Arial"/>
          <w:bCs/>
        </w:rPr>
      </w:pPr>
      <w:r>
        <w:rPr>
          <w:rFonts w:ascii="Arial" w:eastAsia="Times New Roman" w:hAnsi="Arial" w:cs="Arial"/>
          <w:bCs/>
        </w:rPr>
        <w:t>Die</w:t>
      </w:r>
      <w:r w:rsidR="00814A07" w:rsidRPr="00814A07">
        <w:rPr>
          <w:rFonts w:ascii="Arial" w:eastAsia="Times New Roman" w:hAnsi="Arial" w:cs="Arial"/>
          <w:bCs/>
        </w:rPr>
        <w:t xml:space="preserve"> gerade </w:t>
      </w:r>
      <w:r>
        <w:rPr>
          <w:rFonts w:ascii="Arial" w:eastAsia="Times New Roman" w:hAnsi="Arial" w:cs="Arial"/>
          <w:bCs/>
        </w:rPr>
        <w:t>Andruckrolle</w:t>
      </w:r>
      <w:r w:rsidR="00814A07" w:rsidRPr="00814A07">
        <w:rPr>
          <w:rFonts w:ascii="Arial" w:eastAsia="Times New Roman" w:hAnsi="Arial" w:cs="Arial"/>
          <w:bCs/>
        </w:rPr>
        <w:t xml:space="preserve"> mit einer Arbeitsbreite von 20 cm</w:t>
      </w:r>
    </w:p>
    <w:p w14:paraId="47786A97" w14:textId="77777777" w:rsidR="008A7AA7" w:rsidRDefault="008A7AA7" w:rsidP="003E5B58">
      <w:pPr>
        <w:spacing w:after="0" w:line="240" w:lineRule="auto"/>
        <w:rPr>
          <w:rFonts w:ascii="Arial" w:eastAsia="Times New Roman" w:hAnsi="Arial" w:cs="Arial"/>
          <w:b/>
          <w:bCs/>
          <w:lang w:val="de-DE"/>
        </w:rPr>
      </w:pPr>
    </w:p>
    <w:p w14:paraId="39FC8560" w14:textId="77777777" w:rsidR="00924CDC" w:rsidRPr="00814A07" w:rsidRDefault="00924CDC" w:rsidP="003E5B58">
      <w:pPr>
        <w:spacing w:after="0" w:line="240" w:lineRule="auto"/>
        <w:rPr>
          <w:rFonts w:ascii="Arial" w:eastAsia="Times New Roman" w:hAnsi="Arial" w:cs="Arial"/>
          <w:b/>
          <w:bCs/>
          <w:lang w:val="de-DE"/>
        </w:rPr>
      </w:pPr>
    </w:p>
    <w:p w14:paraId="49E385A5" w14:textId="77777777" w:rsidR="008B798B" w:rsidRPr="00814A07" w:rsidRDefault="008B798B" w:rsidP="003E5B58">
      <w:pPr>
        <w:spacing w:after="0" w:line="240" w:lineRule="auto"/>
        <w:rPr>
          <w:rFonts w:ascii="Arial" w:eastAsia="Times New Roman" w:hAnsi="Arial" w:cs="Arial"/>
          <w:b/>
          <w:bCs/>
          <w:lang w:val="de-DE"/>
        </w:rPr>
      </w:pPr>
    </w:p>
    <w:p w14:paraId="14BDA58A" w14:textId="0DE902AD" w:rsidR="000C55F8" w:rsidRPr="000C55F8" w:rsidRDefault="000C55F8" w:rsidP="000C55F8">
      <w:pPr>
        <w:spacing w:after="0" w:line="240" w:lineRule="auto"/>
        <w:rPr>
          <w:rFonts w:ascii="Arial" w:eastAsia="Times New Roman" w:hAnsi="Arial" w:cs="Arial"/>
          <w:b/>
          <w:bCs/>
          <w:lang w:val="de-DE"/>
        </w:rPr>
      </w:pPr>
      <w:r w:rsidRPr="000C55F8">
        <w:rPr>
          <w:rFonts w:ascii="Arial" w:eastAsia="Times New Roman" w:hAnsi="Arial" w:cs="Arial"/>
          <w:b/>
          <w:bCs/>
          <w:lang w:val="de-DE"/>
        </w:rPr>
        <w:t xml:space="preserve">Wir stellen zwei neue </w:t>
      </w:r>
      <w:r>
        <w:rPr>
          <w:rFonts w:ascii="Arial" w:eastAsia="Times New Roman" w:hAnsi="Arial" w:cs="Arial"/>
          <w:b/>
          <w:bCs/>
          <w:lang w:val="de-DE"/>
        </w:rPr>
        <w:t>Andruckrollen</w:t>
      </w:r>
      <w:r w:rsidRPr="000C55F8">
        <w:rPr>
          <w:rFonts w:ascii="Arial" w:eastAsia="Times New Roman" w:hAnsi="Arial" w:cs="Arial"/>
          <w:b/>
          <w:bCs/>
          <w:lang w:val="de-DE"/>
        </w:rPr>
        <w:t xml:space="preserve"> vor</w:t>
      </w:r>
    </w:p>
    <w:p w14:paraId="4A846EA2" w14:textId="77777777" w:rsidR="000C55F8" w:rsidRPr="000C55F8" w:rsidRDefault="000C55F8" w:rsidP="000C55F8">
      <w:pPr>
        <w:spacing w:after="0" w:line="240" w:lineRule="auto"/>
        <w:rPr>
          <w:rFonts w:ascii="Arial" w:eastAsia="Times New Roman" w:hAnsi="Arial" w:cs="Arial"/>
          <w:lang w:val="de-DE"/>
        </w:rPr>
      </w:pPr>
      <w:r w:rsidRPr="000C55F8">
        <w:rPr>
          <w:rFonts w:ascii="Arial" w:eastAsia="Times New Roman" w:hAnsi="Arial" w:cs="Arial"/>
          <w:lang w:val="de-DE"/>
        </w:rPr>
        <w:t>Die Wetterbedingungen werden immer extremer, die Niederschläge werden seltener, aber intensiver. Diese starken Regenfälle, vor allem im Frühjahr und Herbst, können erhebliche Auswirkungen auf junge Kulturen haben.</w:t>
      </w:r>
    </w:p>
    <w:p w14:paraId="55950BFA" w14:textId="77777777" w:rsidR="000C55F8" w:rsidRPr="000C55F8" w:rsidRDefault="000C55F8" w:rsidP="000C55F8">
      <w:pPr>
        <w:spacing w:after="0" w:line="240" w:lineRule="auto"/>
        <w:rPr>
          <w:rFonts w:ascii="Arial" w:eastAsia="Times New Roman" w:hAnsi="Arial" w:cs="Arial"/>
          <w:lang w:val="de-DE"/>
        </w:rPr>
      </w:pPr>
      <w:r w:rsidRPr="000C55F8">
        <w:rPr>
          <w:rFonts w:ascii="Arial" w:eastAsia="Times New Roman" w:hAnsi="Arial" w:cs="Arial"/>
          <w:lang w:val="de-DE"/>
        </w:rPr>
        <w:t xml:space="preserve"> </w:t>
      </w:r>
    </w:p>
    <w:p w14:paraId="51F94877" w14:textId="12C6BC25" w:rsidR="000C55F8" w:rsidRPr="000C55F8" w:rsidRDefault="000C55F8" w:rsidP="000C55F8">
      <w:pPr>
        <w:spacing w:after="0" w:line="240" w:lineRule="auto"/>
        <w:rPr>
          <w:rFonts w:ascii="Arial" w:eastAsia="Times New Roman" w:hAnsi="Arial" w:cs="Arial"/>
          <w:lang w:val="de-DE"/>
        </w:rPr>
      </w:pPr>
      <w:r w:rsidRPr="000C55F8">
        <w:rPr>
          <w:rFonts w:ascii="Arial" w:eastAsia="Times New Roman" w:hAnsi="Arial" w:cs="Arial"/>
          <w:lang w:val="de-DE"/>
        </w:rPr>
        <w:t>Herkömmliche flache Stab</w:t>
      </w:r>
      <w:r>
        <w:rPr>
          <w:rFonts w:ascii="Arial" w:eastAsia="Times New Roman" w:hAnsi="Arial" w:cs="Arial"/>
          <w:lang w:val="de-DE"/>
        </w:rPr>
        <w:t>-Andruckrollen</w:t>
      </w:r>
      <w:r w:rsidRPr="000C55F8">
        <w:rPr>
          <w:rFonts w:ascii="Arial" w:eastAsia="Times New Roman" w:hAnsi="Arial" w:cs="Arial"/>
          <w:lang w:val="de-DE"/>
        </w:rPr>
        <w:t xml:space="preserve"> hinterlassen eine eingeebnete, zerbröckelte Bodenoberfläche. Nach starken Regenfällen kann dies zu Wasseransammlungen an der Pflanzenbasis führen, wodurch die Sämlinge möglicherweise verdrängt werden oder übermäßiger Feuchtigkeitsstress entsteht. </w:t>
      </w:r>
    </w:p>
    <w:p w14:paraId="635DE47B" w14:textId="5E49D03A" w:rsidR="000C55F8" w:rsidRDefault="000C55F8" w:rsidP="000C55F8">
      <w:pPr>
        <w:spacing w:after="0" w:line="240" w:lineRule="auto"/>
        <w:rPr>
          <w:rFonts w:ascii="Arial" w:eastAsia="Times New Roman" w:hAnsi="Arial" w:cs="Arial"/>
          <w:lang w:val="de-DE"/>
        </w:rPr>
      </w:pPr>
      <w:r w:rsidRPr="000C55F8">
        <w:rPr>
          <w:rFonts w:ascii="Arial" w:eastAsia="Times New Roman" w:hAnsi="Arial" w:cs="Arial"/>
          <w:lang w:val="de-DE"/>
        </w:rPr>
        <w:t>Um dem entgegenzuwirken, hat Kverneland zwei innovative Hohlkörper</w:t>
      </w:r>
      <w:r w:rsidR="00B75B20">
        <w:rPr>
          <w:rFonts w:ascii="Arial" w:eastAsia="Times New Roman" w:hAnsi="Arial" w:cs="Arial"/>
          <w:lang w:val="de-DE"/>
        </w:rPr>
        <w:t>andruck</w:t>
      </w:r>
      <w:r>
        <w:rPr>
          <w:rFonts w:ascii="Arial" w:eastAsia="Times New Roman" w:hAnsi="Arial" w:cs="Arial"/>
          <w:lang w:val="de-DE"/>
        </w:rPr>
        <w:t>rollen</w:t>
      </w:r>
      <w:r w:rsidRPr="000C55F8">
        <w:rPr>
          <w:rFonts w:ascii="Arial" w:eastAsia="Times New Roman" w:hAnsi="Arial" w:cs="Arial"/>
          <w:lang w:val="de-DE"/>
        </w:rPr>
        <w:t xml:space="preserve"> entwickelt. </w:t>
      </w:r>
    </w:p>
    <w:p w14:paraId="71FCB1FE" w14:textId="77777777" w:rsidR="000C55F8" w:rsidRPr="000C55F8" w:rsidRDefault="000C55F8" w:rsidP="000C55F8">
      <w:pPr>
        <w:spacing w:after="0" w:line="240" w:lineRule="auto"/>
        <w:rPr>
          <w:rFonts w:ascii="Arial" w:eastAsia="Times New Roman" w:hAnsi="Arial" w:cs="Arial"/>
          <w:lang w:val="de-DE"/>
        </w:rPr>
      </w:pPr>
    </w:p>
    <w:p w14:paraId="45E37405" w14:textId="766B4F5C" w:rsidR="008A7AA7" w:rsidRDefault="008A7AA7" w:rsidP="003E5B58">
      <w:pPr>
        <w:spacing w:after="0" w:line="240" w:lineRule="auto"/>
        <w:rPr>
          <w:rFonts w:ascii="Arial" w:eastAsia="Times New Roman" w:hAnsi="Arial" w:cs="Arial"/>
          <w:bCs/>
          <w:lang w:val="en-US"/>
        </w:rPr>
      </w:pPr>
      <w:r w:rsidRPr="008A7AA7">
        <w:rPr>
          <w:rFonts w:ascii="Arial" w:eastAsia="Times New Roman" w:hAnsi="Arial" w:cs="Arial"/>
          <w:bCs/>
          <w:noProof/>
          <w:lang w:val="en-US"/>
        </w:rPr>
        <w:lastRenderedPageBreak/>
        <w:drawing>
          <wp:inline distT="0" distB="0" distL="0" distR="0" wp14:anchorId="70D85D45" wp14:editId="76CEF213">
            <wp:extent cx="2714625" cy="1452169"/>
            <wp:effectExtent l="19050" t="19050" r="9525" b="15240"/>
            <wp:docPr id="564327232" name="Grafik 1" descr="Ein Bild, das Autoteile, Rad, Reifen, r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27232" name="Grafik 1" descr="Ein Bild, das Autoteile, Rad, Reifen, rot enthält.&#10;&#10;KI-generierte Inhalte können fehlerhaft sein."/>
                    <pic:cNvPicPr/>
                  </pic:nvPicPr>
                  <pic:blipFill>
                    <a:blip r:embed="rId12"/>
                    <a:stretch>
                      <a:fillRect/>
                    </a:stretch>
                  </pic:blipFill>
                  <pic:spPr>
                    <a:xfrm>
                      <a:off x="0" y="0"/>
                      <a:ext cx="2734448" cy="1462773"/>
                    </a:xfrm>
                    <a:prstGeom prst="rect">
                      <a:avLst/>
                    </a:prstGeom>
                    <a:ln>
                      <a:solidFill>
                        <a:schemeClr val="tx1"/>
                      </a:solidFill>
                    </a:ln>
                  </pic:spPr>
                </pic:pic>
              </a:graphicData>
            </a:graphic>
          </wp:inline>
        </w:drawing>
      </w:r>
      <w:r w:rsidRPr="008A7AA7">
        <w:rPr>
          <w:rFonts w:ascii="Arial" w:eastAsia="Times New Roman" w:hAnsi="Arial" w:cs="Arial"/>
          <w:bCs/>
          <w:noProof/>
          <w:lang w:val="en-US"/>
        </w:rPr>
        <w:drawing>
          <wp:inline distT="0" distB="0" distL="0" distR="0" wp14:anchorId="0DD07FED" wp14:editId="4FE71FB4">
            <wp:extent cx="2409825" cy="1450092"/>
            <wp:effectExtent l="19050" t="19050" r="9525" b="17145"/>
            <wp:docPr id="2141930636" name="Grafik 1" descr="Ein Bild, das Autoteile, Rad, r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30636" name="Grafik 1" descr="Ein Bild, das Autoteile, Rad, rot enthält.&#10;&#10;KI-generierte Inhalte können fehlerhaft sein."/>
                    <pic:cNvPicPr/>
                  </pic:nvPicPr>
                  <pic:blipFill>
                    <a:blip r:embed="rId13"/>
                    <a:stretch>
                      <a:fillRect/>
                    </a:stretch>
                  </pic:blipFill>
                  <pic:spPr>
                    <a:xfrm>
                      <a:off x="0" y="0"/>
                      <a:ext cx="2426212" cy="1459953"/>
                    </a:xfrm>
                    <a:prstGeom prst="rect">
                      <a:avLst/>
                    </a:prstGeom>
                    <a:ln>
                      <a:solidFill>
                        <a:schemeClr val="tx1"/>
                      </a:solidFill>
                    </a:ln>
                  </pic:spPr>
                </pic:pic>
              </a:graphicData>
            </a:graphic>
          </wp:inline>
        </w:drawing>
      </w:r>
    </w:p>
    <w:p w14:paraId="0A82A97E" w14:textId="77777777" w:rsidR="00D50881" w:rsidRDefault="00D50881" w:rsidP="003E5B58">
      <w:pPr>
        <w:spacing w:after="0" w:line="240" w:lineRule="auto"/>
        <w:rPr>
          <w:rFonts w:ascii="Arial" w:eastAsia="Times New Roman" w:hAnsi="Arial" w:cs="Arial"/>
          <w:bCs/>
          <w:lang w:val="en-US"/>
        </w:rPr>
      </w:pPr>
    </w:p>
    <w:p w14:paraId="6E07EBB0" w14:textId="485AE1E4" w:rsidR="00B75B20" w:rsidRPr="00B75B20" w:rsidRDefault="00B75B20" w:rsidP="00B75B20">
      <w:pPr>
        <w:spacing w:after="0" w:line="240" w:lineRule="auto"/>
        <w:rPr>
          <w:rFonts w:ascii="Arial" w:eastAsia="Times New Roman" w:hAnsi="Arial" w:cs="Arial"/>
          <w:bCs/>
          <w:lang w:val="de-DE"/>
        </w:rPr>
      </w:pPr>
      <w:r w:rsidRPr="00B75B20">
        <w:rPr>
          <w:rFonts w:ascii="Arial" w:eastAsia="Times New Roman" w:hAnsi="Arial" w:cs="Arial"/>
          <w:bCs/>
          <w:lang w:val="de-DE"/>
        </w:rPr>
        <w:t>„Für die Entwicklung der neuen Hohlkörper</w:t>
      </w:r>
      <w:r>
        <w:rPr>
          <w:rFonts w:ascii="Arial" w:eastAsia="Times New Roman" w:hAnsi="Arial" w:cs="Arial"/>
          <w:bCs/>
          <w:lang w:val="de-DE"/>
        </w:rPr>
        <w:t>andruckrollen</w:t>
      </w:r>
      <w:r w:rsidRPr="00B75B20">
        <w:rPr>
          <w:rFonts w:ascii="Arial" w:eastAsia="Times New Roman" w:hAnsi="Arial" w:cs="Arial"/>
          <w:bCs/>
          <w:lang w:val="de-DE"/>
        </w:rPr>
        <w:t xml:space="preserve"> haben wir die hochentwickelte Strip-Till-Technologie aus Nordamerika eingehend studiert, wo die Landwirte seit vielen Jahren mit extremen Wetterbedingungen konfrontiert sind“, erklärt Maxime Georges, Produktmanager. „Anstatt eine flache Oberfläche zu hinterlassen, bilden die neuen Hohlkörpe</w:t>
      </w:r>
      <w:r w:rsidR="00C46541">
        <w:rPr>
          <w:rFonts w:ascii="Arial" w:eastAsia="Times New Roman" w:hAnsi="Arial" w:cs="Arial"/>
          <w:bCs/>
          <w:lang w:val="de-DE"/>
        </w:rPr>
        <w:t>randruckrollen</w:t>
      </w:r>
      <w:r w:rsidRPr="00B75B20">
        <w:rPr>
          <w:rFonts w:ascii="Arial" w:eastAsia="Times New Roman" w:hAnsi="Arial" w:cs="Arial"/>
          <w:bCs/>
          <w:lang w:val="de-DE"/>
        </w:rPr>
        <w:t xml:space="preserve"> von Kverneland einen kleinen Damm, auf dem das Saatgut ausgebracht wird. Diese subtile Erhöhung der zusätzlichen Erde verhindert, dass sich Wasser an der Pflanzenbasis ansammelt, und trägt so zur Stabilität und Gesundheit der Pflanzen bei.“</w:t>
      </w:r>
    </w:p>
    <w:p w14:paraId="40E9A01F" w14:textId="77777777" w:rsidR="00B75B20" w:rsidRPr="00B75B20" w:rsidRDefault="00B75B20" w:rsidP="00B75B20">
      <w:pPr>
        <w:spacing w:after="0" w:line="240" w:lineRule="auto"/>
        <w:rPr>
          <w:rFonts w:ascii="Arial" w:eastAsia="Times New Roman" w:hAnsi="Arial" w:cs="Arial"/>
          <w:bCs/>
          <w:lang w:val="de-DE"/>
        </w:rPr>
      </w:pPr>
      <w:r w:rsidRPr="00B75B20">
        <w:rPr>
          <w:rFonts w:ascii="Arial" w:eastAsia="Times New Roman" w:hAnsi="Arial" w:cs="Arial"/>
          <w:bCs/>
          <w:lang w:val="de-DE"/>
        </w:rPr>
        <w:t xml:space="preserve"> </w:t>
      </w:r>
    </w:p>
    <w:p w14:paraId="4BAFA4D2" w14:textId="7CA2B69E" w:rsidR="009D7CEC" w:rsidRDefault="00B75B20" w:rsidP="00B75B20">
      <w:pPr>
        <w:spacing w:after="0" w:line="240" w:lineRule="auto"/>
        <w:rPr>
          <w:rFonts w:ascii="Arial" w:eastAsia="Times New Roman" w:hAnsi="Arial" w:cs="Arial"/>
          <w:bCs/>
          <w:lang w:val="de-DE"/>
        </w:rPr>
      </w:pPr>
      <w:r w:rsidRPr="00B75B20">
        <w:rPr>
          <w:rFonts w:ascii="Arial" w:eastAsia="Times New Roman" w:hAnsi="Arial" w:cs="Arial"/>
          <w:bCs/>
          <w:lang w:val="de-DE"/>
        </w:rPr>
        <w:t xml:space="preserve">Darüber hinaus verbessert die geriffelte Oberfläche die Erwärmung des Bodens rund um die </w:t>
      </w:r>
      <w:proofErr w:type="spellStart"/>
      <w:r w:rsidRPr="00B75B20">
        <w:rPr>
          <w:rFonts w:ascii="Arial" w:eastAsia="Times New Roman" w:hAnsi="Arial" w:cs="Arial"/>
          <w:bCs/>
          <w:lang w:val="de-DE"/>
        </w:rPr>
        <w:t>Saatzone</w:t>
      </w:r>
      <w:proofErr w:type="spellEnd"/>
      <w:r w:rsidRPr="00B75B20">
        <w:rPr>
          <w:rFonts w:ascii="Arial" w:eastAsia="Times New Roman" w:hAnsi="Arial" w:cs="Arial"/>
          <w:bCs/>
          <w:lang w:val="de-DE"/>
        </w:rPr>
        <w:t xml:space="preserve">, was eine schnellere Keimung und ein frühes Wachstum </w:t>
      </w:r>
      <w:proofErr w:type="gramStart"/>
      <w:r w:rsidRPr="00B75B20">
        <w:rPr>
          <w:rFonts w:ascii="Arial" w:eastAsia="Times New Roman" w:hAnsi="Arial" w:cs="Arial"/>
          <w:bCs/>
          <w:lang w:val="de-DE"/>
        </w:rPr>
        <w:t>fördert</w:t>
      </w:r>
      <w:proofErr w:type="gramEnd"/>
      <w:r w:rsidRPr="00B75B20">
        <w:rPr>
          <w:rFonts w:ascii="Arial" w:eastAsia="Times New Roman" w:hAnsi="Arial" w:cs="Arial"/>
          <w:bCs/>
          <w:lang w:val="de-DE"/>
        </w:rPr>
        <w:t xml:space="preserve">. Die neuen </w:t>
      </w:r>
      <w:r w:rsidR="00C46541">
        <w:rPr>
          <w:rFonts w:ascii="Arial" w:eastAsia="Times New Roman" w:hAnsi="Arial" w:cs="Arial"/>
          <w:bCs/>
          <w:lang w:val="de-DE"/>
        </w:rPr>
        <w:t>Andruckr</w:t>
      </w:r>
      <w:r w:rsidRPr="00B75B20">
        <w:rPr>
          <w:rFonts w:ascii="Arial" w:eastAsia="Times New Roman" w:hAnsi="Arial" w:cs="Arial"/>
          <w:bCs/>
          <w:lang w:val="de-DE"/>
        </w:rPr>
        <w:t>ollen sind 35 cm breit</w:t>
      </w:r>
      <w:r w:rsidR="00632BD2">
        <w:rPr>
          <w:rFonts w:ascii="Arial" w:eastAsia="Times New Roman" w:hAnsi="Arial" w:cs="Arial"/>
          <w:bCs/>
          <w:lang w:val="de-DE"/>
        </w:rPr>
        <w:t xml:space="preserve"> </w:t>
      </w:r>
      <w:r w:rsidRPr="00B75B20">
        <w:rPr>
          <w:rFonts w:ascii="Arial" w:eastAsia="Times New Roman" w:hAnsi="Arial" w:cs="Arial"/>
          <w:bCs/>
          <w:lang w:val="de-DE"/>
        </w:rPr>
        <w:t xml:space="preserve">und jede bietet ein unterschiedliches Maß an </w:t>
      </w:r>
      <w:r w:rsidR="00632BD2">
        <w:rPr>
          <w:rFonts w:ascii="Arial" w:eastAsia="Times New Roman" w:hAnsi="Arial" w:cs="Arial"/>
          <w:bCs/>
          <w:lang w:val="de-DE"/>
        </w:rPr>
        <w:t>Aufschüttung</w:t>
      </w:r>
      <w:r w:rsidRPr="00B75B20">
        <w:rPr>
          <w:rFonts w:ascii="Arial" w:eastAsia="Times New Roman" w:hAnsi="Arial" w:cs="Arial"/>
          <w:bCs/>
          <w:lang w:val="de-DE"/>
        </w:rPr>
        <w:t>, basierend auf der Tiefe ihres hohlen Designs.</w:t>
      </w:r>
    </w:p>
    <w:p w14:paraId="190B2AF6" w14:textId="77777777" w:rsidR="002A7C5B" w:rsidRPr="002A7C5B" w:rsidRDefault="002A7C5B" w:rsidP="002A7C5B">
      <w:pPr>
        <w:spacing w:after="0" w:line="240" w:lineRule="auto"/>
        <w:rPr>
          <w:rFonts w:ascii="Arial" w:eastAsia="Times New Roman" w:hAnsi="Arial" w:cs="Arial"/>
          <w:bCs/>
          <w:lang w:val="de-DE"/>
        </w:rPr>
      </w:pPr>
    </w:p>
    <w:p w14:paraId="5C7BD65D" w14:textId="77777777" w:rsidR="002A7C5B" w:rsidRPr="002A7C5B" w:rsidRDefault="002A7C5B" w:rsidP="002A7C5B">
      <w:pPr>
        <w:spacing w:after="0" w:line="240" w:lineRule="auto"/>
        <w:rPr>
          <w:rFonts w:ascii="Arial" w:eastAsia="Times New Roman" w:hAnsi="Arial" w:cs="Arial"/>
          <w:b/>
          <w:lang w:val="de-DE"/>
        </w:rPr>
      </w:pPr>
      <w:r w:rsidRPr="002A7C5B">
        <w:rPr>
          <w:rFonts w:ascii="Arial" w:eastAsia="Times New Roman" w:hAnsi="Arial" w:cs="Arial"/>
          <w:b/>
          <w:lang w:val="de-DE"/>
        </w:rPr>
        <w:t>Verbessertes Bodendrucksystem</w:t>
      </w:r>
    </w:p>
    <w:p w14:paraId="15DB9411" w14:textId="3B9595A0" w:rsidR="002A7C5B" w:rsidRPr="002A7C5B" w:rsidRDefault="002A7C5B" w:rsidP="002A7C5B">
      <w:pPr>
        <w:spacing w:after="0" w:line="240" w:lineRule="auto"/>
        <w:rPr>
          <w:rFonts w:ascii="Arial" w:eastAsia="Times New Roman" w:hAnsi="Arial" w:cs="Arial"/>
          <w:bCs/>
          <w:lang w:val="de-DE"/>
        </w:rPr>
      </w:pPr>
      <w:r w:rsidRPr="002A7C5B">
        <w:rPr>
          <w:rFonts w:ascii="Arial" w:eastAsia="Times New Roman" w:hAnsi="Arial" w:cs="Arial"/>
          <w:bCs/>
          <w:lang w:val="de-DE"/>
        </w:rPr>
        <w:t>In Verbindung mit den neuen Rollenkonstruktionen haben die Entwickler</w:t>
      </w:r>
      <w:r w:rsidR="0003150D">
        <w:rPr>
          <w:rFonts w:ascii="Arial" w:eastAsia="Times New Roman" w:hAnsi="Arial" w:cs="Arial"/>
          <w:bCs/>
          <w:lang w:val="de-DE"/>
        </w:rPr>
        <w:t xml:space="preserve"> von Kverneland</w:t>
      </w:r>
      <w:r w:rsidRPr="002A7C5B">
        <w:rPr>
          <w:rFonts w:ascii="Arial" w:eastAsia="Times New Roman" w:hAnsi="Arial" w:cs="Arial"/>
          <w:bCs/>
          <w:lang w:val="de-DE"/>
        </w:rPr>
        <w:t xml:space="preserve"> auch das Bodendrucksystem verbessert. Die größere Breite und das höhere Gewicht der neuen </w:t>
      </w:r>
      <w:r w:rsidR="0003150D">
        <w:rPr>
          <w:rFonts w:ascii="Arial" w:eastAsia="Times New Roman" w:hAnsi="Arial" w:cs="Arial"/>
          <w:bCs/>
          <w:lang w:val="de-DE"/>
        </w:rPr>
        <w:t>Andruckrollen</w:t>
      </w:r>
      <w:r w:rsidRPr="002A7C5B">
        <w:rPr>
          <w:rFonts w:ascii="Arial" w:eastAsia="Times New Roman" w:hAnsi="Arial" w:cs="Arial"/>
          <w:bCs/>
          <w:lang w:val="de-DE"/>
        </w:rPr>
        <w:t xml:space="preserve"> erfordern ein robusteres System, das nun in der gesamten Palette von fünf Rollen eingeführt wurde, um eine optimale Leistung und Haltbarkeit zu gewährleisten.</w:t>
      </w:r>
    </w:p>
    <w:p w14:paraId="23CC0155" w14:textId="77777777" w:rsidR="002A7C5B" w:rsidRPr="002A7C5B" w:rsidRDefault="002A7C5B" w:rsidP="002A7C5B">
      <w:pPr>
        <w:spacing w:after="0" w:line="240" w:lineRule="auto"/>
        <w:rPr>
          <w:rFonts w:ascii="Arial" w:eastAsia="Times New Roman" w:hAnsi="Arial" w:cs="Arial"/>
          <w:bCs/>
          <w:lang w:val="de-DE"/>
        </w:rPr>
      </w:pPr>
    </w:p>
    <w:p w14:paraId="207AB55D" w14:textId="645BD359" w:rsidR="007C7C80" w:rsidRPr="002A7C5B" w:rsidRDefault="002A7C5B" w:rsidP="002A7C5B">
      <w:pPr>
        <w:spacing w:after="0" w:line="240" w:lineRule="auto"/>
        <w:rPr>
          <w:rFonts w:ascii="Arial" w:eastAsia="Times New Roman" w:hAnsi="Arial" w:cs="Arial"/>
          <w:bCs/>
          <w:lang w:val="de-DE"/>
        </w:rPr>
      </w:pPr>
      <w:r w:rsidRPr="002A7C5B">
        <w:rPr>
          <w:rFonts w:ascii="Arial" w:eastAsia="Times New Roman" w:hAnsi="Arial" w:cs="Arial"/>
          <w:bCs/>
          <w:lang w:val="de-DE"/>
        </w:rPr>
        <w:t>Mit diesen Entwicklungen bietet Kverneland den Landwirten noch intelligentere und anpassungsfähigere Lösungen für die Strip-Till-Bearbeitung, die auf die sich verändernden landwirtschaftlichen Bedürfnisse und klimatischen Bedingungen abgestimmt sind.</w:t>
      </w:r>
      <w:r w:rsidR="007C7C80" w:rsidRPr="002A7C5B">
        <w:rPr>
          <w:rFonts w:ascii="Arial" w:eastAsia="Times New Roman" w:hAnsi="Arial" w:cs="Arial"/>
          <w:bCs/>
          <w:lang w:val="de-DE"/>
        </w:rPr>
        <w:br/>
      </w:r>
    </w:p>
    <w:p w14:paraId="5567B6B7" w14:textId="77777777" w:rsidR="00963E6D" w:rsidRPr="003D54F7" w:rsidRDefault="00963E6D" w:rsidP="00963E6D">
      <w:pPr>
        <w:spacing w:after="0" w:line="240" w:lineRule="auto"/>
        <w:rPr>
          <w:rFonts w:ascii="Arial" w:eastAsia="Times New Roman" w:hAnsi="Arial" w:cs="Arial"/>
          <w:bCs/>
          <w:i/>
          <w:sz w:val="20"/>
          <w:szCs w:val="20"/>
          <w:lang w:val="de-DE"/>
        </w:rPr>
      </w:pPr>
    </w:p>
    <w:p w14:paraId="06D971CF" w14:textId="6E792B00" w:rsidR="00963E6D" w:rsidRPr="003D54F7" w:rsidRDefault="00963E6D" w:rsidP="00963E6D">
      <w:pPr>
        <w:spacing w:after="0" w:line="240" w:lineRule="auto"/>
        <w:rPr>
          <w:rFonts w:ascii="Arial" w:eastAsia="Times New Roman" w:hAnsi="Arial" w:cs="Arial"/>
          <w:i/>
          <w:color w:val="FF0000"/>
          <w:sz w:val="20"/>
          <w:szCs w:val="20"/>
          <w:lang w:val="de-DE"/>
        </w:rPr>
      </w:pPr>
      <w:r w:rsidRPr="003D54F7">
        <w:rPr>
          <w:rFonts w:ascii="Arial" w:eastAsia="Times New Roman" w:hAnsi="Arial" w:cs="Arial"/>
          <w:i/>
          <w:sz w:val="20"/>
          <w:szCs w:val="20"/>
          <w:lang w:val="de-DE"/>
        </w:rPr>
        <w:t>Anzahl der Zeichen inkl. Leerzeichen: 2.</w:t>
      </w:r>
      <w:r>
        <w:rPr>
          <w:rFonts w:ascii="Arial" w:eastAsia="Times New Roman" w:hAnsi="Arial" w:cs="Arial"/>
          <w:i/>
          <w:sz w:val="20"/>
          <w:szCs w:val="20"/>
          <w:lang w:val="de-DE"/>
        </w:rPr>
        <w:t>781</w:t>
      </w:r>
    </w:p>
    <w:p w14:paraId="5EEFD82E" w14:textId="77777777" w:rsidR="00963E6D" w:rsidRPr="003D54F7" w:rsidRDefault="00963E6D" w:rsidP="00963E6D">
      <w:pPr>
        <w:spacing w:after="0" w:line="240" w:lineRule="auto"/>
        <w:rPr>
          <w:rFonts w:ascii="Arial" w:eastAsia="Times New Roman" w:hAnsi="Arial" w:cs="Arial"/>
          <w:i/>
          <w:sz w:val="20"/>
          <w:szCs w:val="20"/>
          <w:lang w:val="de-DE"/>
        </w:rPr>
      </w:pPr>
    </w:p>
    <w:p w14:paraId="32454F94" w14:textId="77777777" w:rsidR="00963E6D" w:rsidRPr="003D54F7" w:rsidRDefault="00963E6D" w:rsidP="00963E6D">
      <w:pPr>
        <w:spacing w:after="0" w:line="240" w:lineRule="auto"/>
        <w:rPr>
          <w:rFonts w:ascii="Arial" w:eastAsia="Times New Roman" w:hAnsi="Arial" w:cs="Arial"/>
          <w:lang w:val="de-DE"/>
        </w:rPr>
      </w:pPr>
    </w:p>
    <w:p w14:paraId="280AA5B4" w14:textId="77777777" w:rsidR="00963E6D" w:rsidRPr="003D54F7" w:rsidRDefault="00963E6D" w:rsidP="00963E6D">
      <w:pPr>
        <w:spacing w:after="0" w:line="240" w:lineRule="auto"/>
        <w:ind w:left="10" w:hanging="10"/>
        <w:jc w:val="center"/>
        <w:rPr>
          <w:rFonts w:ascii="Arial" w:eastAsia="Times New Roman" w:hAnsi="Arial" w:cs="Arial"/>
          <w:color w:val="000000"/>
          <w:kern w:val="2"/>
          <w:szCs w:val="24"/>
          <w:lang w:val="de-DE" w:eastAsia="de-DE"/>
          <w14:ligatures w14:val="standardContextual"/>
        </w:rPr>
      </w:pPr>
    </w:p>
    <w:p w14:paraId="3B83A210" w14:textId="77777777" w:rsidR="00963E6D" w:rsidRPr="003D54F7" w:rsidRDefault="00963E6D" w:rsidP="00963E6D">
      <w:pPr>
        <w:spacing w:after="0" w:line="240" w:lineRule="auto"/>
        <w:ind w:left="10" w:hanging="10"/>
        <w:jc w:val="center"/>
        <w:rPr>
          <w:rFonts w:ascii="Arial" w:eastAsia="Times New Roman" w:hAnsi="Arial" w:cs="Arial"/>
          <w:color w:val="000000"/>
          <w:kern w:val="2"/>
          <w:szCs w:val="24"/>
          <w:lang w:val="de-DE" w:eastAsia="de-DE"/>
          <w14:ligatures w14:val="standardContextual"/>
        </w:rPr>
      </w:pPr>
      <w:r w:rsidRPr="003D54F7">
        <w:rPr>
          <w:rFonts w:ascii="Arial" w:eastAsia="Times New Roman" w:hAnsi="Arial" w:cs="Arial"/>
          <w:color w:val="000000"/>
          <w:kern w:val="2"/>
          <w:szCs w:val="24"/>
          <w:lang w:val="de-DE" w:eastAsia="de-DE"/>
          <w14:ligatures w14:val="standardContextual"/>
        </w:rPr>
        <w:t>***</w:t>
      </w:r>
    </w:p>
    <w:p w14:paraId="43ED1814" w14:textId="77777777" w:rsidR="00963E6D" w:rsidRPr="003D54F7" w:rsidRDefault="00963E6D" w:rsidP="00963E6D">
      <w:pPr>
        <w:spacing w:after="0" w:line="240" w:lineRule="auto"/>
        <w:ind w:left="10" w:hanging="10"/>
        <w:jc w:val="center"/>
        <w:rPr>
          <w:rFonts w:ascii="Arial" w:eastAsia="Times New Roman" w:hAnsi="Arial" w:cs="Arial"/>
          <w:color w:val="000000"/>
          <w:kern w:val="2"/>
          <w:szCs w:val="24"/>
          <w:lang w:val="de-DE" w:eastAsia="de-DE"/>
          <w14:ligatures w14:val="standardContextual"/>
        </w:rPr>
      </w:pPr>
    </w:p>
    <w:p w14:paraId="79C1900D" w14:textId="77777777" w:rsidR="00963E6D" w:rsidRPr="003D54F7" w:rsidRDefault="00963E6D" w:rsidP="00963E6D">
      <w:pPr>
        <w:autoSpaceDE w:val="0"/>
        <w:autoSpaceDN w:val="0"/>
        <w:adjustRightInd w:val="0"/>
        <w:spacing w:after="0" w:line="240" w:lineRule="auto"/>
        <w:ind w:left="10" w:hanging="10"/>
        <w:rPr>
          <w:rFonts w:ascii="Arial" w:eastAsia="Times New Roman" w:hAnsi="Arial" w:cs="Arial"/>
          <w:b/>
          <w:color w:val="000000"/>
          <w:kern w:val="2"/>
          <w:sz w:val="20"/>
          <w:szCs w:val="20"/>
          <w:lang w:val="de-DE" w:eastAsia="de-DE"/>
          <w14:ligatures w14:val="standardContextual"/>
        </w:rPr>
      </w:pPr>
    </w:p>
    <w:p w14:paraId="11C04C4B" w14:textId="77777777" w:rsidR="00963E6D" w:rsidRPr="003D54F7" w:rsidRDefault="00963E6D" w:rsidP="00963E6D">
      <w:pPr>
        <w:autoSpaceDE w:val="0"/>
        <w:autoSpaceDN w:val="0"/>
        <w:adjustRightInd w:val="0"/>
        <w:spacing w:after="0" w:line="240" w:lineRule="auto"/>
        <w:ind w:left="10" w:hanging="10"/>
        <w:rPr>
          <w:rFonts w:ascii="Arial" w:eastAsia="Times New Roman" w:hAnsi="Arial" w:cs="Arial"/>
          <w:b/>
          <w:color w:val="000000"/>
          <w:kern w:val="2"/>
          <w:sz w:val="20"/>
          <w:szCs w:val="20"/>
          <w:lang w:val="de-DE" w:eastAsia="de-DE"/>
          <w14:ligatures w14:val="standardContextual"/>
        </w:rPr>
      </w:pPr>
    </w:p>
    <w:p w14:paraId="193B9F9B" w14:textId="77777777" w:rsidR="00963E6D" w:rsidRPr="003D54F7" w:rsidRDefault="00963E6D" w:rsidP="00963E6D">
      <w:pPr>
        <w:autoSpaceDE w:val="0"/>
        <w:autoSpaceDN w:val="0"/>
        <w:adjustRightInd w:val="0"/>
        <w:spacing w:after="0" w:line="240" w:lineRule="auto"/>
        <w:ind w:left="10" w:hanging="10"/>
        <w:rPr>
          <w:rFonts w:ascii="Arial" w:eastAsia="Times New Roman" w:hAnsi="Arial" w:cs="Arial"/>
          <w:b/>
          <w:color w:val="000000"/>
          <w:kern w:val="2"/>
          <w:sz w:val="20"/>
          <w:szCs w:val="20"/>
          <w:lang w:val="de-DE" w:eastAsia="de-DE"/>
          <w14:ligatures w14:val="standardContextual"/>
        </w:rPr>
      </w:pPr>
      <w:r w:rsidRPr="003D54F7">
        <w:rPr>
          <w:rFonts w:ascii="Arial" w:eastAsia="Times New Roman" w:hAnsi="Arial" w:cs="Arial"/>
          <w:b/>
          <w:color w:val="000000"/>
          <w:kern w:val="2"/>
          <w:sz w:val="20"/>
          <w:szCs w:val="20"/>
          <w:lang w:val="de-DE" w:eastAsia="de-DE"/>
          <w14:ligatures w14:val="standardContextual"/>
        </w:rPr>
        <w:t>Kverneland ist eine Marke der Kverneland Group</w:t>
      </w:r>
    </w:p>
    <w:p w14:paraId="1F66C64B" w14:textId="77777777" w:rsidR="00963E6D" w:rsidRPr="003D54F7" w:rsidRDefault="00963E6D" w:rsidP="00963E6D">
      <w:pPr>
        <w:spacing w:after="0" w:line="240" w:lineRule="auto"/>
        <w:ind w:left="10" w:hanging="10"/>
        <w:rPr>
          <w:rFonts w:ascii="Arial" w:eastAsia="Arial" w:hAnsi="Arial" w:cs="Arial"/>
          <w:color w:val="000000"/>
          <w:kern w:val="2"/>
          <w:sz w:val="20"/>
          <w:szCs w:val="20"/>
          <w:lang w:val="de-DE" w:eastAsia="de-DE"/>
          <w14:ligatures w14:val="standardContextual"/>
        </w:rPr>
      </w:pPr>
      <w:r w:rsidRPr="003D54F7">
        <w:rPr>
          <w:rFonts w:ascii="Arial" w:eastAsia="Arial" w:hAnsi="Arial" w:cs="Arial"/>
          <w:color w:val="000000"/>
          <w:kern w:val="2"/>
          <w:sz w:val="20"/>
          <w:szCs w:val="20"/>
          <w:lang w:val="de-DE" w:eastAsia="de-DE"/>
          <w14:ligatures w14:val="standardContextual"/>
        </w:rPr>
        <w:t xml:space="preserve">Die Kverneland Group ist ein führendes internationales Unternehmen, das landwirtschaftliche Geräte, elektronische Lösungen und digitale Dienstleistungen entwickelt, produziert und vertreibt. Produktivität, Effizienz und Nachhaltigkeit sind drei wichtige Prinzipien in der heutigen Landwirtschaft, die uns jeden Tag anspornen unsere landwirtschaftliche Technik kontinuierlich weiterzuentwickeln. Die Kverneland Group bietet ein innovatives Sortiment an Sämaschinen, Bodenbearbeitungsgeräten, Futtererntetechnik sowie Düngerstreuer und Feldspritzen, elektronischen Lösungen und digitalen Dienstleistungen für landwirtschaftliche Traktoren und Geräte an. Mehr Informationen über die Kverneland Group auf </w:t>
      </w:r>
      <w:hyperlink r:id="rId14" w:history="1">
        <w:r w:rsidRPr="003D54F7">
          <w:rPr>
            <w:rFonts w:ascii="Arial" w:eastAsia="Arial" w:hAnsi="Arial" w:cs="Arial"/>
            <w:color w:val="0000FF"/>
            <w:kern w:val="2"/>
            <w:sz w:val="20"/>
            <w:szCs w:val="20"/>
            <w:u w:val="single"/>
            <w:lang w:val="de-DE" w:eastAsia="de-DE"/>
            <w14:ligatures w14:val="standardContextual"/>
          </w:rPr>
          <w:t>www.kvernelandgroup.de</w:t>
        </w:r>
      </w:hyperlink>
      <w:r w:rsidRPr="003D54F7">
        <w:rPr>
          <w:rFonts w:ascii="Arial" w:eastAsia="Arial" w:hAnsi="Arial" w:cs="Arial"/>
          <w:color w:val="000000"/>
          <w:kern w:val="2"/>
          <w:sz w:val="20"/>
          <w:szCs w:val="20"/>
          <w:lang w:val="de-DE" w:eastAsia="de-DE"/>
          <w14:ligatures w14:val="standardContextual"/>
        </w:rPr>
        <w:t>.</w:t>
      </w:r>
    </w:p>
    <w:p w14:paraId="44D1DB93" w14:textId="77777777" w:rsidR="00963E6D" w:rsidRPr="003D54F7" w:rsidRDefault="00963E6D" w:rsidP="00963E6D">
      <w:pPr>
        <w:spacing w:after="0" w:line="240" w:lineRule="auto"/>
        <w:ind w:left="10" w:hanging="10"/>
        <w:jc w:val="center"/>
        <w:rPr>
          <w:rFonts w:ascii="Arial" w:eastAsia="Times New Roman" w:hAnsi="Arial" w:cs="Arial"/>
          <w:color w:val="000000"/>
          <w:kern w:val="2"/>
          <w:szCs w:val="24"/>
          <w:lang w:val="de-DE" w:eastAsia="de-DE"/>
          <w14:ligatures w14:val="standardContextual"/>
        </w:rPr>
      </w:pPr>
    </w:p>
    <w:p w14:paraId="41E17650" w14:textId="77777777" w:rsidR="00963E6D" w:rsidRPr="003D54F7" w:rsidRDefault="00963E6D" w:rsidP="00963E6D">
      <w:pPr>
        <w:spacing w:after="0" w:line="240" w:lineRule="auto"/>
        <w:ind w:left="10" w:hanging="10"/>
        <w:jc w:val="center"/>
        <w:rPr>
          <w:rFonts w:ascii="Arial" w:eastAsia="Times New Roman" w:hAnsi="Arial" w:cs="Arial"/>
          <w:color w:val="000000"/>
          <w:kern w:val="2"/>
          <w:szCs w:val="24"/>
          <w:lang w:val="de-DE" w:eastAsia="de-DE"/>
          <w14:ligatures w14:val="standardContextual"/>
        </w:rPr>
      </w:pPr>
      <w:r w:rsidRPr="003D54F7">
        <w:rPr>
          <w:rFonts w:ascii="Arial" w:eastAsia="Times New Roman" w:hAnsi="Arial" w:cs="Arial"/>
          <w:color w:val="000000"/>
          <w:kern w:val="2"/>
          <w:szCs w:val="24"/>
          <w:lang w:val="de-DE" w:eastAsia="de-DE"/>
          <w14:ligatures w14:val="standardContextual"/>
        </w:rPr>
        <w:t>- - ENDE - -</w:t>
      </w:r>
    </w:p>
    <w:p w14:paraId="0184A1B9" w14:textId="77777777" w:rsidR="00963E6D" w:rsidRPr="00D85D34" w:rsidRDefault="00963E6D" w:rsidP="00963E6D">
      <w:pPr>
        <w:spacing w:after="0" w:line="240" w:lineRule="auto"/>
        <w:jc w:val="center"/>
        <w:rPr>
          <w:rFonts w:ascii="Arial" w:eastAsia="Times New Roman" w:hAnsi="Arial" w:cs="Arial"/>
        </w:rPr>
      </w:pPr>
    </w:p>
    <w:p w14:paraId="583CF4B2" w14:textId="77777777" w:rsidR="00963E6D" w:rsidRPr="003D54F7" w:rsidRDefault="00963E6D" w:rsidP="00963E6D">
      <w:pPr>
        <w:spacing w:after="0" w:line="259" w:lineRule="auto"/>
        <w:ind w:right="16"/>
        <w:jc w:val="center"/>
        <w:rPr>
          <w:rFonts w:ascii="Arial" w:eastAsia="Arial" w:hAnsi="Arial" w:cs="Arial"/>
          <w:color w:val="000000"/>
          <w:kern w:val="2"/>
          <w:szCs w:val="24"/>
          <w:lang w:val="de-DE" w:eastAsia="de-DE"/>
          <w14:ligatures w14:val="standardContextual"/>
        </w:rPr>
      </w:pPr>
    </w:p>
    <w:p w14:paraId="35843D3D" w14:textId="77777777" w:rsidR="00963E6D" w:rsidRPr="003D54F7" w:rsidRDefault="00963E6D" w:rsidP="00963E6D">
      <w:pPr>
        <w:spacing w:after="0" w:line="240" w:lineRule="auto"/>
        <w:ind w:left="10" w:hanging="10"/>
        <w:rPr>
          <w:rFonts w:ascii="Arial" w:eastAsia="Times New Roman" w:hAnsi="Arial" w:cs="Arial"/>
          <w:b/>
          <w:color w:val="000000"/>
          <w:kern w:val="2"/>
          <w:szCs w:val="24"/>
          <w:lang w:val="de-DE" w:eastAsia="de-DE"/>
          <w14:ligatures w14:val="standardContextual"/>
        </w:rPr>
      </w:pPr>
      <w:r w:rsidRPr="003D54F7">
        <w:rPr>
          <w:rFonts w:ascii="Arial" w:eastAsia="Times New Roman" w:hAnsi="Arial" w:cs="Arial"/>
          <w:b/>
          <w:color w:val="000000"/>
          <w:kern w:val="2"/>
          <w:szCs w:val="24"/>
          <w:lang w:val="de-DE" w:eastAsia="de-DE"/>
          <w14:ligatures w14:val="standardContextual"/>
        </w:rPr>
        <w:lastRenderedPageBreak/>
        <w:t>Download hochauflösender Bilder:</w:t>
      </w:r>
    </w:p>
    <w:p w14:paraId="3FAD58BB" w14:textId="5646638B" w:rsidR="00903C44" w:rsidRDefault="00346FBE" w:rsidP="00C923A0">
      <w:pPr>
        <w:spacing w:after="0" w:line="240" w:lineRule="auto"/>
        <w:rPr>
          <w:rFonts w:ascii="Arial" w:eastAsia="Times New Roman" w:hAnsi="Arial" w:cs="Arial"/>
        </w:rPr>
      </w:pPr>
      <w:r w:rsidRPr="00346FBE">
        <w:rPr>
          <w:rFonts w:ascii="Arial" w:eastAsia="Times New Roman" w:hAnsi="Arial" w:cs="Arial"/>
          <w:noProof/>
        </w:rPr>
        <w:drawing>
          <wp:inline distT="0" distB="0" distL="0" distR="0" wp14:anchorId="6565A482" wp14:editId="54023747">
            <wp:extent cx="902127" cy="533400"/>
            <wp:effectExtent l="0" t="0" r="0" b="0"/>
            <wp:docPr id="664042894" name="Grafik 1" descr="Ein Bild, das Farm, draußen, Traktor,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42894" name="Grafik 1" descr="Ein Bild, das Farm, draußen, Traktor, Landwirtschaftstechnik enthält.&#10;&#10;KI-generierte Inhalte können fehlerhaft sein."/>
                    <pic:cNvPicPr/>
                  </pic:nvPicPr>
                  <pic:blipFill>
                    <a:blip r:embed="rId15"/>
                    <a:stretch>
                      <a:fillRect/>
                    </a:stretch>
                  </pic:blipFill>
                  <pic:spPr>
                    <a:xfrm flipH="1">
                      <a:off x="0" y="0"/>
                      <a:ext cx="925238" cy="547065"/>
                    </a:xfrm>
                    <a:prstGeom prst="rect">
                      <a:avLst/>
                    </a:prstGeom>
                  </pic:spPr>
                </pic:pic>
              </a:graphicData>
            </a:graphic>
          </wp:inline>
        </w:drawing>
      </w:r>
      <w:r w:rsidR="00B17683">
        <w:rPr>
          <w:rFonts w:ascii="Arial" w:eastAsia="Times New Roman" w:hAnsi="Arial" w:cs="Arial"/>
        </w:rPr>
        <w:br/>
      </w:r>
    </w:p>
    <w:p w14:paraId="0BE1D2C8" w14:textId="706D784F" w:rsidR="009131A0" w:rsidRPr="008842D2" w:rsidRDefault="008B0793" w:rsidP="00C923A0">
      <w:pPr>
        <w:spacing w:after="0" w:line="240" w:lineRule="auto"/>
        <w:rPr>
          <w:rFonts w:ascii="Arial" w:eastAsia="Times New Roman" w:hAnsi="Arial" w:cs="Arial"/>
          <w:i/>
          <w:iCs/>
          <w:sz w:val="20"/>
          <w:szCs w:val="20"/>
          <w:lang w:val="de-DE"/>
        </w:rPr>
      </w:pPr>
      <w:hyperlink r:id="rId16" w:history="1">
        <w:r w:rsidRPr="008842D2">
          <w:rPr>
            <w:rStyle w:val="Hyperlink"/>
            <w:rFonts w:ascii="Arial" w:eastAsia="Times New Roman" w:hAnsi="Arial" w:cs="Arial"/>
            <w:i/>
            <w:iCs/>
            <w:sz w:val="20"/>
            <w:szCs w:val="20"/>
            <w:lang w:val="de-DE"/>
          </w:rPr>
          <w:t xml:space="preserve">Kverneland </w:t>
        </w:r>
        <w:proofErr w:type="spellStart"/>
        <w:r w:rsidRPr="008842D2">
          <w:rPr>
            <w:rStyle w:val="Hyperlink"/>
            <w:rFonts w:ascii="Arial" w:eastAsia="Times New Roman" w:hAnsi="Arial" w:cs="Arial"/>
            <w:i/>
            <w:iCs/>
            <w:sz w:val="20"/>
            <w:szCs w:val="20"/>
            <w:lang w:val="de-DE"/>
          </w:rPr>
          <w:t>Kultistrip</w:t>
        </w:r>
        <w:proofErr w:type="spellEnd"/>
        <w:r w:rsidRPr="008842D2">
          <w:rPr>
            <w:rStyle w:val="Hyperlink"/>
            <w:rFonts w:ascii="Arial" w:eastAsia="Times New Roman" w:hAnsi="Arial" w:cs="Arial"/>
            <w:i/>
            <w:iCs/>
            <w:sz w:val="20"/>
            <w:szCs w:val="20"/>
            <w:lang w:val="de-DE"/>
          </w:rPr>
          <w:t xml:space="preserve"> </w:t>
        </w:r>
        <w:r w:rsidR="008842D2" w:rsidRPr="008842D2">
          <w:rPr>
            <w:rStyle w:val="Hyperlink"/>
            <w:rFonts w:ascii="Arial" w:eastAsia="Times New Roman" w:hAnsi="Arial" w:cs="Arial"/>
            <w:i/>
            <w:iCs/>
            <w:sz w:val="20"/>
            <w:szCs w:val="20"/>
            <w:lang w:val="de-DE"/>
          </w:rPr>
          <w:t xml:space="preserve">neue </w:t>
        </w:r>
        <w:proofErr w:type="spellStart"/>
        <w:r w:rsidR="008842D2" w:rsidRPr="008842D2">
          <w:rPr>
            <w:rStyle w:val="Hyperlink"/>
            <w:rFonts w:ascii="Arial" w:eastAsia="Times New Roman" w:hAnsi="Arial" w:cs="Arial"/>
            <w:i/>
            <w:iCs/>
            <w:sz w:val="20"/>
            <w:szCs w:val="20"/>
            <w:lang w:val="de-DE"/>
          </w:rPr>
          <w:t>An</w:t>
        </w:r>
        <w:r w:rsidR="008842D2">
          <w:rPr>
            <w:rStyle w:val="Hyperlink"/>
            <w:rFonts w:ascii="Arial" w:eastAsia="Times New Roman" w:hAnsi="Arial" w:cs="Arial"/>
            <w:i/>
            <w:iCs/>
            <w:sz w:val="20"/>
            <w:szCs w:val="20"/>
            <w:lang w:val="de-DE"/>
          </w:rPr>
          <w:t>druckrolle</w:t>
        </w:r>
        <w:r w:rsidRPr="008842D2">
          <w:rPr>
            <w:rStyle w:val="Hyperlink"/>
            <w:rFonts w:ascii="Arial" w:eastAsia="Times New Roman" w:hAnsi="Arial" w:cs="Arial"/>
            <w:i/>
            <w:iCs/>
            <w:sz w:val="20"/>
            <w:szCs w:val="20"/>
            <w:lang w:val="de-DE"/>
          </w:rPr>
          <w:t>_image</w:t>
        </w:r>
        <w:proofErr w:type="spellEnd"/>
        <w:r w:rsidRPr="008842D2">
          <w:rPr>
            <w:rStyle w:val="Hyperlink"/>
            <w:rFonts w:ascii="Arial" w:eastAsia="Times New Roman" w:hAnsi="Arial" w:cs="Arial"/>
            <w:i/>
            <w:iCs/>
            <w:sz w:val="20"/>
            <w:szCs w:val="20"/>
            <w:lang w:val="de-DE"/>
          </w:rPr>
          <w:t xml:space="preserve"> 1</w:t>
        </w:r>
      </w:hyperlink>
    </w:p>
    <w:p w14:paraId="10EE6D44" w14:textId="77777777" w:rsidR="008B0793" w:rsidRPr="008842D2" w:rsidRDefault="008B0793" w:rsidP="00C923A0">
      <w:pPr>
        <w:spacing w:after="0" w:line="240" w:lineRule="auto"/>
        <w:rPr>
          <w:rFonts w:ascii="Arial" w:eastAsia="Times New Roman" w:hAnsi="Arial" w:cs="Arial"/>
          <w:i/>
          <w:iCs/>
          <w:sz w:val="20"/>
          <w:szCs w:val="20"/>
          <w:lang w:val="de-DE"/>
        </w:rPr>
      </w:pPr>
    </w:p>
    <w:p w14:paraId="70BD8D9D" w14:textId="41D79008" w:rsidR="008B0793" w:rsidRPr="008842D2" w:rsidRDefault="008B0793" w:rsidP="00C923A0">
      <w:pPr>
        <w:spacing w:after="0" w:line="240" w:lineRule="auto"/>
        <w:rPr>
          <w:rFonts w:ascii="Arial" w:eastAsia="Times New Roman" w:hAnsi="Arial" w:cs="Arial"/>
          <w:i/>
          <w:iCs/>
          <w:sz w:val="20"/>
          <w:szCs w:val="20"/>
        </w:rPr>
      </w:pPr>
      <w:r w:rsidRPr="008842D2">
        <w:rPr>
          <w:rFonts w:ascii="Arial" w:eastAsia="Times New Roman" w:hAnsi="Arial" w:cs="Arial"/>
          <w:i/>
          <w:iCs/>
          <w:noProof/>
          <w:sz w:val="20"/>
          <w:szCs w:val="20"/>
        </w:rPr>
        <w:drawing>
          <wp:inline distT="0" distB="0" distL="0" distR="0" wp14:anchorId="05BD6045" wp14:editId="6C3516F2">
            <wp:extent cx="911701" cy="476250"/>
            <wp:effectExtent l="0" t="0" r="3175" b="0"/>
            <wp:docPr id="1312696819" name="Grafik 1" descr="Ein Bild, das Autoteile, Reifen, Rad, Bi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96819" name="Grafik 1" descr="Ein Bild, das Autoteile, Reifen, Rad, Bike enthält.&#10;&#10;KI-generierte Inhalte können fehlerhaft sein."/>
                    <pic:cNvPicPr/>
                  </pic:nvPicPr>
                  <pic:blipFill>
                    <a:blip r:embed="rId17"/>
                    <a:stretch>
                      <a:fillRect/>
                    </a:stretch>
                  </pic:blipFill>
                  <pic:spPr>
                    <a:xfrm>
                      <a:off x="0" y="0"/>
                      <a:ext cx="934122" cy="487962"/>
                    </a:xfrm>
                    <a:prstGeom prst="rect">
                      <a:avLst/>
                    </a:prstGeom>
                  </pic:spPr>
                </pic:pic>
              </a:graphicData>
            </a:graphic>
          </wp:inline>
        </w:drawing>
      </w:r>
    </w:p>
    <w:p w14:paraId="0A9429E2" w14:textId="77777777" w:rsidR="008B0793" w:rsidRPr="008842D2" w:rsidRDefault="008B0793" w:rsidP="00C923A0">
      <w:pPr>
        <w:spacing w:after="0" w:line="240" w:lineRule="auto"/>
        <w:rPr>
          <w:rFonts w:ascii="Arial" w:eastAsia="Times New Roman" w:hAnsi="Arial" w:cs="Arial"/>
          <w:i/>
          <w:iCs/>
          <w:sz w:val="20"/>
          <w:szCs w:val="20"/>
        </w:rPr>
      </w:pPr>
    </w:p>
    <w:p w14:paraId="5C04A06B" w14:textId="0D641B1D" w:rsidR="008B0793" w:rsidRPr="008842D2" w:rsidRDefault="008B0793" w:rsidP="00D54615">
      <w:pPr>
        <w:spacing w:after="0" w:line="240" w:lineRule="auto"/>
        <w:rPr>
          <w:rFonts w:ascii="Arial" w:eastAsia="Times New Roman" w:hAnsi="Arial" w:cs="Arial"/>
          <w:i/>
          <w:iCs/>
          <w:sz w:val="20"/>
          <w:szCs w:val="20"/>
        </w:rPr>
      </w:pPr>
      <w:hyperlink r:id="rId18" w:history="1">
        <w:r w:rsidRPr="008842D2">
          <w:rPr>
            <w:rStyle w:val="Hyperlink"/>
            <w:rFonts w:ascii="Arial" w:eastAsia="Times New Roman" w:hAnsi="Arial" w:cs="Arial"/>
            <w:i/>
            <w:iCs/>
            <w:sz w:val="20"/>
            <w:szCs w:val="20"/>
          </w:rPr>
          <w:t xml:space="preserve">Kverneland </w:t>
        </w:r>
        <w:proofErr w:type="spellStart"/>
        <w:r w:rsidRPr="008842D2">
          <w:rPr>
            <w:rStyle w:val="Hyperlink"/>
            <w:rFonts w:ascii="Arial" w:eastAsia="Times New Roman" w:hAnsi="Arial" w:cs="Arial"/>
            <w:i/>
            <w:iCs/>
            <w:sz w:val="20"/>
            <w:szCs w:val="20"/>
          </w:rPr>
          <w:t>Kultistrip</w:t>
        </w:r>
        <w:proofErr w:type="spellEnd"/>
        <w:r w:rsidRPr="008842D2">
          <w:rPr>
            <w:rStyle w:val="Hyperlink"/>
            <w:rFonts w:ascii="Arial" w:eastAsia="Times New Roman" w:hAnsi="Arial" w:cs="Arial"/>
            <w:i/>
            <w:iCs/>
            <w:sz w:val="20"/>
            <w:szCs w:val="20"/>
          </w:rPr>
          <w:t xml:space="preserve"> </w:t>
        </w:r>
        <w:proofErr w:type="spellStart"/>
        <w:r w:rsidR="008842D2">
          <w:rPr>
            <w:rStyle w:val="Hyperlink"/>
            <w:rFonts w:ascii="Arial" w:eastAsia="Times New Roman" w:hAnsi="Arial" w:cs="Arial"/>
            <w:i/>
            <w:iCs/>
            <w:sz w:val="20"/>
            <w:szCs w:val="20"/>
          </w:rPr>
          <w:t>Andruckrolle</w:t>
        </w:r>
        <w:proofErr w:type="spellEnd"/>
        <w:r w:rsidR="008842D2" w:rsidRPr="008842D2">
          <w:rPr>
            <w:rStyle w:val="Hyperlink"/>
            <w:rFonts w:ascii="Arial" w:eastAsia="Times New Roman" w:hAnsi="Arial" w:cs="Arial"/>
            <w:i/>
            <w:iCs/>
            <w:sz w:val="20"/>
            <w:szCs w:val="20"/>
          </w:rPr>
          <w:t xml:space="preserve"> </w:t>
        </w:r>
        <w:r w:rsidRPr="008842D2">
          <w:rPr>
            <w:rStyle w:val="Hyperlink"/>
            <w:rFonts w:ascii="Arial" w:eastAsia="Times New Roman" w:hAnsi="Arial" w:cs="Arial"/>
            <w:i/>
            <w:iCs/>
            <w:sz w:val="20"/>
            <w:szCs w:val="20"/>
          </w:rPr>
          <w:t>_image 2</w:t>
        </w:r>
      </w:hyperlink>
    </w:p>
    <w:p w14:paraId="7635FADD" w14:textId="77777777" w:rsidR="008B0793" w:rsidRPr="008842D2" w:rsidRDefault="008B0793" w:rsidP="00D54615">
      <w:pPr>
        <w:spacing w:after="0" w:line="240" w:lineRule="auto"/>
        <w:rPr>
          <w:rFonts w:ascii="Arial" w:eastAsia="Times New Roman" w:hAnsi="Arial" w:cs="Arial"/>
          <w:i/>
          <w:iCs/>
          <w:sz w:val="20"/>
          <w:szCs w:val="20"/>
        </w:rPr>
      </w:pPr>
    </w:p>
    <w:p w14:paraId="0198908F" w14:textId="77777777" w:rsidR="008B0793" w:rsidRPr="008842D2" w:rsidRDefault="008B0793" w:rsidP="00D54615">
      <w:pPr>
        <w:spacing w:after="0" w:line="240" w:lineRule="auto"/>
        <w:rPr>
          <w:rFonts w:ascii="Arial" w:eastAsia="Times New Roman" w:hAnsi="Arial" w:cs="Arial"/>
          <w:i/>
          <w:iCs/>
          <w:sz w:val="20"/>
          <w:szCs w:val="20"/>
        </w:rPr>
      </w:pPr>
    </w:p>
    <w:p w14:paraId="4A15F938" w14:textId="5AFF0CE2" w:rsidR="008B0793" w:rsidRPr="008842D2" w:rsidRDefault="008B0793" w:rsidP="00D54615">
      <w:pPr>
        <w:spacing w:after="0" w:line="240" w:lineRule="auto"/>
        <w:rPr>
          <w:rFonts w:ascii="Arial" w:eastAsia="Times New Roman" w:hAnsi="Arial" w:cs="Arial"/>
          <w:i/>
          <w:iCs/>
          <w:sz w:val="20"/>
          <w:szCs w:val="20"/>
          <w:highlight w:val="yellow"/>
        </w:rPr>
      </w:pPr>
      <w:r w:rsidRPr="008842D2">
        <w:rPr>
          <w:rFonts w:ascii="Arial" w:eastAsia="Times New Roman" w:hAnsi="Arial" w:cs="Arial"/>
          <w:i/>
          <w:iCs/>
          <w:noProof/>
          <w:sz w:val="20"/>
          <w:szCs w:val="20"/>
        </w:rPr>
        <w:drawing>
          <wp:inline distT="0" distB="0" distL="0" distR="0" wp14:anchorId="059E124C" wp14:editId="47288BFA">
            <wp:extent cx="901700" cy="480768"/>
            <wp:effectExtent l="0" t="0" r="0" b="0"/>
            <wp:docPr id="160935447" name="Grafik 1" descr="Ein Bild, das Autoteile, Reifen, Rad,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447" name="Grafik 1" descr="Ein Bild, das Autoteile, Reifen, Rad, Auto enthält.&#10;&#10;KI-generierte Inhalte können fehlerhaft sein."/>
                    <pic:cNvPicPr/>
                  </pic:nvPicPr>
                  <pic:blipFill>
                    <a:blip r:embed="rId19"/>
                    <a:stretch>
                      <a:fillRect/>
                    </a:stretch>
                  </pic:blipFill>
                  <pic:spPr>
                    <a:xfrm>
                      <a:off x="0" y="0"/>
                      <a:ext cx="918817" cy="489894"/>
                    </a:xfrm>
                    <a:prstGeom prst="rect">
                      <a:avLst/>
                    </a:prstGeom>
                  </pic:spPr>
                </pic:pic>
              </a:graphicData>
            </a:graphic>
          </wp:inline>
        </w:drawing>
      </w:r>
    </w:p>
    <w:p w14:paraId="41A7FFAE" w14:textId="7A432C35" w:rsidR="008B0793" w:rsidRPr="00632BD2" w:rsidRDefault="008B0793" w:rsidP="00D54615">
      <w:pPr>
        <w:spacing w:after="0" w:line="240" w:lineRule="auto"/>
        <w:rPr>
          <w:rFonts w:ascii="Arial" w:eastAsia="Times New Roman" w:hAnsi="Arial" w:cs="Arial"/>
          <w:i/>
          <w:iCs/>
          <w:sz w:val="20"/>
          <w:szCs w:val="20"/>
          <w:lang w:val="de-DE"/>
        </w:rPr>
      </w:pPr>
      <w:hyperlink r:id="rId20" w:history="1">
        <w:r w:rsidRPr="00632BD2">
          <w:rPr>
            <w:rStyle w:val="Hyperlink"/>
            <w:rFonts w:ascii="Arial" w:eastAsia="Times New Roman" w:hAnsi="Arial" w:cs="Arial"/>
            <w:i/>
            <w:iCs/>
            <w:sz w:val="20"/>
            <w:szCs w:val="20"/>
            <w:lang w:val="de-DE"/>
          </w:rPr>
          <w:t xml:space="preserve">Kverneland </w:t>
        </w:r>
        <w:proofErr w:type="spellStart"/>
        <w:r w:rsidRPr="00632BD2">
          <w:rPr>
            <w:rStyle w:val="Hyperlink"/>
            <w:rFonts w:ascii="Arial" w:eastAsia="Times New Roman" w:hAnsi="Arial" w:cs="Arial"/>
            <w:i/>
            <w:iCs/>
            <w:sz w:val="20"/>
            <w:szCs w:val="20"/>
            <w:lang w:val="de-DE"/>
          </w:rPr>
          <w:t>Kultistrip</w:t>
        </w:r>
        <w:proofErr w:type="spellEnd"/>
        <w:r w:rsidRPr="00632BD2">
          <w:rPr>
            <w:rStyle w:val="Hyperlink"/>
            <w:rFonts w:ascii="Arial" w:eastAsia="Times New Roman" w:hAnsi="Arial" w:cs="Arial"/>
            <w:i/>
            <w:iCs/>
            <w:sz w:val="20"/>
            <w:szCs w:val="20"/>
            <w:lang w:val="de-DE"/>
          </w:rPr>
          <w:t xml:space="preserve"> </w:t>
        </w:r>
        <w:r w:rsidR="008842D2" w:rsidRPr="00632BD2">
          <w:rPr>
            <w:rStyle w:val="Hyperlink"/>
            <w:rFonts w:ascii="Arial" w:eastAsia="Times New Roman" w:hAnsi="Arial" w:cs="Arial"/>
            <w:i/>
            <w:iCs/>
            <w:sz w:val="20"/>
            <w:szCs w:val="20"/>
            <w:lang w:val="de-DE"/>
          </w:rPr>
          <w:t>Andruckrolle</w:t>
        </w:r>
        <w:r w:rsidRPr="00632BD2">
          <w:rPr>
            <w:rStyle w:val="Hyperlink"/>
            <w:rFonts w:ascii="Arial" w:eastAsia="Times New Roman" w:hAnsi="Arial" w:cs="Arial"/>
            <w:i/>
            <w:iCs/>
            <w:sz w:val="20"/>
            <w:szCs w:val="20"/>
            <w:lang w:val="de-DE"/>
          </w:rPr>
          <w:t xml:space="preserve"> </w:t>
        </w:r>
        <w:proofErr w:type="spellStart"/>
        <w:r w:rsidRPr="00632BD2">
          <w:rPr>
            <w:rStyle w:val="Hyperlink"/>
            <w:rFonts w:ascii="Arial" w:eastAsia="Times New Roman" w:hAnsi="Arial" w:cs="Arial"/>
            <w:i/>
            <w:iCs/>
            <w:sz w:val="20"/>
            <w:szCs w:val="20"/>
            <w:lang w:val="de-DE"/>
          </w:rPr>
          <w:t>image</w:t>
        </w:r>
        <w:proofErr w:type="spellEnd"/>
        <w:r w:rsidRPr="00632BD2">
          <w:rPr>
            <w:rStyle w:val="Hyperlink"/>
            <w:rFonts w:ascii="Arial" w:eastAsia="Times New Roman" w:hAnsi="Arial" w:cs="Arial"/>
            <w:i/>
            <w:iCs/>
            <w:sz w:val="20"/>
            <w:szCs w:val="20"/>
            <w:lang w:val="de-DE"/>
          </w:rPr>
          <w:t xml:space="preserve"> 3</w:t>
        </w:r>
      </w:hyperlink>
    </w:p>
    <w:p w14:paraId="2A19155D" w14:textId="77777777" w:rsidR="008B0793" w:rsidRPr="00632BD2" w:rsidRDefault="008B0793" w:rsidP="00D54615">
      <w:pPr>
        <w:spacing w:after="0" w:line="240" w:lineRule="auto"/>
        <w:rPr>
          <w:rFonts w:ascii="Arial" w:eastAsia="Times New Roman" w:hAnsi="Arial" w:cs="Arial"/>
          <w:highlight w:val="yellow"/>
          <w:lang w:val="de-DE"/>
        </w:rPr>
      </w:pPr>
    </w:p>
    <w:p w14:paraId="2A1F16DA" w14:textId="77777777" w:rsidR="008B0793" w:rsidRPr="00632BD2" w:rsidRDefault="008B0793" w:rsidP="00D54615">
      <w:pPr>
        <w:spacing w:after="0" w:line="240" w:lineRule="auto"/>
        <w:rPr>
          <w:rFonts w:ascii="Arial" w:eastAsia="Times New Roman" w:hAnsi="Arial" w:cs="Arial"/>
          <w:highlight w:val="yellow"/>
          <w:lang w:val="de-DE"/>
        </w:rPr>
      </w:pPr>
    </w:p>
    <w:p w14:paraId="73D06ECF" w14:textId="77777777" w:rsidR="00396AD2" w:rsidRPr="003D54F7" w:rsidRDefault="00396AD2" w:rsidP="00396AD2">
      <w:pPr>
        <w:spacing w:after="0" w:line="240" w:lineRule="auto"/>
        <w:rPr>
          <w:rFonts w:ascii="Arial" w:eastAsia="Times New Roman" w:hAnsi="Arial" w:cs="Arial"/>
          <w:b/>
          <w:lang w:val="nl-NL"/>
        </w:rPr>
      </w:pPr>
      <w:r w:rsidRPr="003D54F7">
        <w:rPr>
          <w:rFonts w:ascii="Arial" w:eastAsia="Times New Roman" w:hAnsi="Arial" w:cs="Arial"/>
          <w:b/>
          <w:lang w:val="nl-NL"/>
        </w:rPr>
        <w:t>Für nähere Informationen:</w:t>
      </w:r>
    </w:p>
    <w:p w14:paraId="1E37F1AA" w14:textId="77777777" w:rsidR="00396AD2" w:rsidRPr="003D54F7" w:rsidRDefault="00396AD2" w:rsidP="00396AD2">
      <w:pPr>
        <w:spacing w:after="0" w:line="240" w:lineRule="auto"/>
        <w:rPr>
          <w:rFonts w:ascii="Arial" w:eastAsia="Times New Roman" w:hAnsi="Arial" w:cs="Arial"/>
          <w:lang w:val="nl-NL"/>
        </w:rPr>
      </w:pPr>
    </w:p>
    <w:p w14:paraId="633EC0FA" w14:textId="77777777" w:rsidR="00396AD2" w:rsidRPr="003D54F7" w:rsidRDefault="00396AD2" w:rsidP="00396AD2">
      <w:pPr>
        <w:spacing w:after="0" w:line="240" w:lineRule="auto"/>
        <w:rPr>
          <w:rFonts w:ascii="Arial" w:eastAsia="Times New Roman" w:hAnsi="Arial" w:cs="Arial"/>
          <w:lang w:val="nl-NL"/>
        </w:rPr>
      </w:pPr>
      <w:r w:rsidRPr="003D54F7">
        <w:rPr>
          <w:rFonts w:ascii="Arial" w:eastAsia="Times New Roman" w:hAnsi="Arial" w:cs="Arial"/>
          <w:lang w:val="nl-NL"/>
        </w:rPr>
        <w:t xml:space="preserve">Alexander Nolte </w:t>
      </w:r>
    </w:p>
    <w:p w14:paraId="797E15D4" w14:textId="77777777" w:rsidR="00396AD2" w:rsidRPr="003D54F7" w:rsidRDefault="00396AD2" w:rsidP="00396AD2">
      <w:pPr>
        <w:spacing w:after="0" w:line="240" w:lineRule="auto"/>
        <w:rPr>
          <w:rFonts w:ascii="Arial" w:eastAsia="Times New Roman" w:hAnsi="Arial" w:cs="Arial"/>
          <w:lang w:val="nl-NL"/>
        </w:rPr>
      </w:pPr>
      <w:r w:rsidRPr="003D54F7">
        <w:rPr>
          <w:rFonts w:ascii="Arial" w:eastAsia="Times New Roman" w:hAnsi="Arial" w:cs="Arial"/>
          <w:lang w:val="nl-NL"/>
        </w:rPr>
        <w:t>Produktmanager Sätechnik</w:t>
      </w:r>
    </w:p>
    <w:p w14:paraId="75184C24" w14:textId="77777777" w:rsidR="00396AD2" w:rsidRPr="003D54F7" w:rsidRDefault="00396AD2" w:rsidP="00396AD2">
      <w:pPr>
        <w:spacing w:after="0" w:line="240" w:lineRule="auto"/>
        <w:rPr>
          <w:rFonts w:ascii="Arial" w:eastAsia="Times New Roman" w:hAnsi="Arial" w:cs="Arial"/>
          <w:lang w:val="nl-NL"/>
        </w:rPr>
      </w:pPr>
      <w:r w:rsidRPr="003D54F7">
        <w:rPr>
          <w:rFonts w:ascii="Arial" w:eastAsia="Times New Roman" w:hAnsi="Arial" w:cs="Arial"/>
          <w:lang w:val="nl-NL"/>
        </w:rPr>
        <w:t>Kverneland Group Deutschland GmbH</w:t>
      </w:r>
    </w:p>
    <w:p w14:paraId="402DF119" w14:textId="77777777" w:rsidR="00396AD2" w:rsidRPr="003D54F7" w:rsidRDefault="00396AD2" w:rsidP="00396AD2">
      <w:pPr>
        <w:spacing w:after="0" w:line="240" w:lineRule="auto"/>
        <w:rPr>
          <w:rFonts w:ascii="Arial" w:eastAsia="Times New Roman" w:hAnsi="Arial" w:cs="Arial"/>
          <w:lang w:val="nl-NL"/>
        </w:rPr>
      </w:pPr>
    </w:p>
    <w:p w14:paraId="3D8714D6" w14:textId="77777777" w:rsidR="00396AD2" w:rsidRPr="003D54F7" w:rsidRDefault="00396AD2" w:rsidP="00396AD2">
      <w:pPr>
        <w:spacing w:after="0" w:line="240" w:lineRule="auto"/>
        <w:rPr>
          <w:rFonts w:ascii="Arial" w:eastAsia="Times New Roman" w:hAnsi="Arial" w:cs="Arial"/>
          <w:lang w:val="nl-NL"/>
        </w:rPr>
      </w:pPr>
      <w:r w:rsidRPr="003D54F7">
        <w:rPr>
          <w:rFonts w:ascii="Arial" w:eastAsia="Times New Roman" w:hAnsi="Arial" w:cs="Arial"/>
          <w:lang w:val="nl-NL"/>
        </w:rPr>
        <w:t>Mobil: +49 15164936707</w:t>
      </w:r>
    </w:p>
    <w:p w14:paraId="02373DE6" w14:textId="77777777" w:rsidR="00396AD2" w:rsidRPr="003D54F7" w:rsidRDefault="00396AD2" w:rsidP="00396AD2">
      <w:pPr>
        <w:spacing w:after="0" w:line="240" w:lineRule="auto"/>
        <w:rPr>
          <w:rFonts w:ascii="Arial" w:eastAsia="Times New Roman" w:hAnsi="Arial" w:cs="Arial"/>
          <w:u w:val="single"/>
          <w:lang w:val="nl-NL"/>
        </w:rPr>
      </w:pPr>
      <w:r w:rsidRPr="003D54F7">
        <w:rPr>
          <w:rFonts w:ascii="Arial" w:eastAsia="Times New Roman" w:hAnsi="Arial" w:cs="Arial"/>
          <w:lang w:val="de-DE"/>
        </w:rPr>
        <w:t xml:space="preserve">E-Mail: </w:t>
      </w:r>
      <w:hyperlink r:id="rId21" w:history="1">
        <w:r w:rsidRPr="003D54F7">
          <w:rPr>
            <w:rStyle w:val="Hyperlink"/>
            <w:rFonts w:ascii="Arial" w:eastAsia="Times New Roman" w:hAnsi="Arial" w:cs="Arial"/>
            <w:lang w:val="nl-NL"/>
          </w:rPr>
          <w:t>Alexander.nolte@kvernelandgroup.com</w:t>
        </w:r>
      </w:hyperlink>
    </w:p>
    <w:p w14:paraId="1C4E401A" w14:textId="77777777" w:rsidR="00396AD2" w:rsidRPr="003D54F7" w:rsidRDefault="00396AD2" w:rsidP="00396AD2">
      <w:pPr>
        <w:spacing w:after="0" w:line="240" w:lineRule="auto"/>
        <w:rPr>
          <w:rFonts w:ascii="Arial" w:eastAsia="Times New Roman" w:hAnsi="Arial" w:cs="Arial"/>
          <w:u w:val="single"/>
          <w:lang w:val="nl-NL"/>
        </w:rPr>
      </w:pPr>
    </w:p>
    <w:p w14:paraId="00FDEAFC" w14:textId="77777777" w:rsidR="00396AD2" w:rsidRPr="003D54F7" w:rsidRDefault="00396AD2" w:rsidP="00396AD2">
      <w:pPr>
        <w:spacing w:after="0" w:line="240" w:lineRule="auto"/>
        <w:rPr>
          <w:rFonts w:ascii="Arial" w:eastAsia="Times New Roman" w:hAnsi="Arial" w:cs="Arial"/>
          <w:lang w:val="de-DE"/>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396AD2" w:rsidRPr="00632BD2" w14:paraId="60676102" w14:textId="77777777" w:rsidTr="00304ECF">
        <w:trPr>
          <w:gridBefore w:val="1"/>
          <w:gridAfter w:val="1"/>
          <w:wBefore w:w="67" w:type="dxa"/>
          <w:wAfter w:w="818" w:type="dxa"/>
          <w:trHeight w:val="213"/>
        </w:trPr>
        <w:tc>
          <w:tcPr>
            <w:tcW w:w="6933" w:type="dxa"/>
            <w:gridSpan w:val="8"/>
            <w:shd w:val="clear" w:color="auto" w:fill="auto"/>
          </w:tcPr>
          <w:p w14:paraId="282C7F3E" w14:textId="77777777" w:rsidR="00396AD2" w:rsidRPr="00F85105" w:rsidRDefault="00396AD2" w:rsidP="00304ECF">
            <w:pPr>
              <w:rPr>
                <w:rFonts w:ascii="Arial" w:hAnsi="Arial" w:cs="Arial"/>
                <w:b/>
                <w:noProof/>
                <w:sz w:val="14"/>
                <w:szCs w:val="16"/>
                <w:lang w:val="de-DE"/>
              </w:rPr>
            </w:pPr>
            <w:r w:rsidRPr="00F85105">
              <w:rPr>
                <w:rFonts w:ascii="Arial" w:hAnsi="Arial" w:cs="Arial"/>
                <w:b/>
                <w:noProof/>
                <w:sz w:val="14"/>
                <w:szCs w:val="16"/>
                <w:lang w:val="de-DE"/>
              </w:rPr>
              <w:t>Kverneland in den sozialen Medien</w:t>
            </w:r>
          </w:p>
        </w:tc>
        <w:tc>
          <w:tcPr>
            <w:tcW w:w="2213" w:type="dxa"/>
            <w:gridSpan w:val="3"/>
            <w:shd w:val="clear" w:color="auto" w:fill="auto"/>
          </w:tcPr>
          <w:p w14:paraId="4E1A421E" w14:textId="77777777" w:rsidR="00396AD2" w:rsidRPr="00F85105" w:rsidRDefault="00396AD2" w:rsidP="00304ECF">
            <w:pPr>
              <w:rPr>
                <w:rFonts w:ascii="Arial" w:hAnsi="Arial" w:cs="Arial"/>
                <w:b/>
                <w:noProof/>
                <w:sz w:val="14"/>
                <w:szCs w:val="16"/>
                <w:lang w:val="de-DE"/>
              </w:rPr>
            </w:pPr>
          </w:p>
        </w:tc>
      </w:tr>
      <w:tr w:rsidR="00396AD2" w:rsidRPr="00F85105" w14:paraId="6B2BDDD4" w14:textId="77777777" w:rsidTr="00304ECF">
        <w:trPr>
          <w:trHeight w:val="827"/>
        </w:trPr>
        <w:tc>
          <w:tcPr>
            <w:tcW w:w="783" w:type="dxa"/>
            <w:gridSpan w:val="2"/>
            <w:shd w:val="clear" w:color="auto" w:fill="auto"/>
            <w:vAlign w:val="bottom"/>
          </w:tcPr>
          <w:p w14:paraId="790185A8" w14:textId="77777777" w:rsidR="00396AD2" w:rsidRPr="00F85105" w:rsidRDefault="00396AD2" w:rsidP="00304ECF">
            <w:pPr>
              <w:rPr>
                <w:rFonts w:ascii="Arial" w:hAnsi="Arial" w:cs="Arial"/>
                <w:b/>
                <w:noProof/>
                <w:sz w:val="14"/>
                <w:szCs w:val="14"/>
                <w:lang w:val="de-DE"/>
              </w:rPr>
            </w:pPr>
          </w:p>
          <w:p w14:paraId="4A716881" w14:textId="77777777" w:rsidR="00396AD2" w:rsidRPr="00F85105" w:rsidRDefault="00396AD2" w:rsidP="00304ECF">
            <w:pPr>
              <w:rPr>
                <w:rFonts w:ascii="Arial" w:hAnsi="Arial" w:cs="Arial"/>
                <w:b/>
                <w:noProof/>
                <w:sz w:val="14"/>
                <w:szCs w:val="14"/>
                <w:lang w:val="de-DE"/>
              </w:rPr>
            </w:pPr>
            <w:r w:rsidRPr="00F85105">
              <w:rPr>
                <w:rFonts w:ascii="Arial" w:hAnsi="Arial" w:cs="Arial"/>
                <w:noProof/>
                <w:sz w:val="14"/>
                <w:szCs w:val="14"/>
                <w:lang w:val="de-DE" w:eastAsia="de-DE"/>
              </w:rPr>
              <w:drawing>
                <wp:anchor distT="0" distB="0" distL="114300" distR="114300" simplePos="0" relativeHeight="251663360" behindDoc="0" locked="0" layoutInCell="1" allowOverlap="1" wp14:anchorId="06229ADB" wp14:editId="789B7C0D">
                  <wp:simplePos x="0" y="0"/>
                  <wp:positionH relativeFrom="margin">
                    <wp:posOffset>4445</wp:posOffset>
                  </wp:positionH>
                  <wp:positionV relativeFrom="margin">
                    <wp:posOffset>34290</wp:posOffset>
                  </wp:positionV>
                  <wp:extent cx="361315" cy="361315"/>
                  <wp:effectExtent l="0" t="0" r="0" b="0"/>
                  <wp:wrapSquare wrapText="bothSides"/>
                  <wp:docPr id="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7BC2FB0B" w14:textId="77777777" w:rsidR="00396AD2" w:rsidRPr="00F85105" w:rsidRDefault="00396AD2" w:rsidP="00304ECF">
            <w:pPr>
              <w:rPr>
                <w:rFonts w:ascii="Arial" w:hAnsi="Arial" w:cs="Arial"/>
                <w:noProof/>
                <w:color w:val="0000FF"/>
                <w:sz w:val="14"/>
                <w:szCs w:val="14"/>
                <w:u w:val="single"/>
              </w:rPr>
            </w:pPr>
            <w:r w:rsidRPr="00F85105">
              <w:rPr>
                <w:rFonts w:ascii="Arial" w:hAnsi="Arial" w:cs="Arial"/>
                <w:noProof/>
                <w:sz w:val="14"/>
                <w:szCs w:val="14"/>
                <w:lang w:val="de-DE"/>
              </w:rPr>
              <w:br/>
            </w:r>
            <w:hyperlink r:id="rId23" w:history="1">
              <w:r w:rsidRPr="00F85105">
                <w:rPr>
                  <w:rFonts w:ascii="Arial" w:hAnsi="Arial" w:cs="Arial"/>
                  <w:noProof/>
                  <w:color w:val="0000FF"/>
                  <w:sz w:val="14"/>
                  <w:szCs w:val="14"/>
                  <w:u w:val="single"/>
                </w:rPr>
                <w:t>Kverneland</w:t>
              </w:r>
            </w:hyperlink>
          </w:p>
        </w:tc>
        <w:tc>
          <w:tcPr>
            <w:tcW w:w="785" w:type="dxa"/>
            <w:shd w:val="clear" w:color="auto" w:fill="auto"/>
            <w:vAlign w:val="center"/>
          </w:tcPr>
          <w:p w14:paraId="0225E191" w14:textId="77777777" w:rsidR="00396AD2" w:rsidRPr="00F85105" w:rsidRDefault="00396AD2" w:rsidP="00304ECF">
            <w:pPr>
              <w:rPr>
                <w:rFonts w:ascii="Arial" w:hAnsi="Arial" w:cs="Arial"/>
                <w:b/>
                <w:noProof/>
                <w:sz w:val="14"/>
                <w:szCs w:val="14"/>
              </w:rPr>
            </w:pPr>
          </w:p>
          <w:p w14:paraId="024B21DD"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lang w:val="de-DE" w:eastAsia="de-DE"/>
              </w:rPr>
              <w:drawing>
                <wp:anchor distT="0" distB="0" distL="114300" distR="114300" simplePos="0" relativeHeight="251659264" behindDoc="0" locked="0" layoutInCell="1" allowOverlap="1" wp14:anchorId="7FF2FD46" wp14:editId="27EB5EB1">
                  <wp:simplePos x="0" y="0"/>
                  <wp:positionH relativeFrom="margin">
                    <wp:align>left</wp:align>
                  </wp:positionH>
                  <wp:positionV relativeFrom="margin">
                    <wp:align>top</wp:align>
                  </wp:positionV>
                  <wp:extent cx="361315" cy="361315"/>
                  <wp:effectExtent l="0" t="0" r="0" b="0"/>
                  <wp:wrapSquare wrapText="bothSides"/>
                  <wp:docPr id="2"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175ED8E2" w14:textId="77777777" w:rsidR="00396AD2" w:rsidRPr="00F85105" w:rsidRDefault="00396AD2" w:rsidP="00304ECF">
            <w:pPr>
              <w:rPr>
                <w:rFonts w:ascii="Arial" w:hAnsi="Arial" w:cs="Arial"/>
                <w:noProof/>
                <w:color w:val="0000FF"/>
                <w:sz w:val="14"/>
                <w:szCs w:val="14"/>
                <w:u w:val="single"/>
              </w:rPr>
            </w:pPr>
            <w:r w:rsidRPr="00F85105">
              <w:rPr>
                <w:rFonts w:ascii="Arial" w:hAnsi="Arial" w:cs="Arial"/>
                <w:noProof/>
                <w:sz w:val="14"/>
                <w:szCs w:val="14"/>
              </w:rPr>
              <w:br/>
            </w:r>
            <w:hyperlink r:id="rId25" w:history="1">
              <w:r w:rsidRPr="00F85105">
                <w:rPr>
                  <w:rFonts w:ascii="Arial" w:hAnsi="Arial" w:cs="Arial"/>
                  <w:noProof/>
                  <w:color w:val="0000FF"/>
                  <w:sz w:val="14"/>
                  <w:szCs w:val="14"/>
                  <w:u w:val="single"/>
                </w:rPr>
                <w:t>@KvernelandGroup</w:t>
              </w:r>
            </w:hyperlink>
          </w:p>
        </w:tc>
        <w:tc>
          <w:tcPr>
            <w:tcW w:w="785" w:type="dxa"/>
            <w:shd w:val="clear" w:color="auto" w:fill="auto"/>
            <w:vAlign w:val="center"/>
          </w:tcPr>
          <w:p w14:paraId="2CB3060D" w14:textId="77777777" w:rsidR="00396AD2" w:rsidRPr="00F85105" w:rsidRDefault="00396AD2" w:rsidP="00304ECF">
            <w:pPr>
              <w:rPr>
                <w:rFonts w:ascii="Arial" w:hAnsi="Arial" w:cs="Arial"/>
                <w:b/>
                <w:noProof/>
                <w:sz w:val="14"/>
                <w:szCs w:val="14"/>
              </w:rPr>
            </w:pPr>
          </w:p>
          <w:p w14:paraId="6AFBFC87"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lang w:val="de-DE" w:eastAsia="de-DE"/>
              </w:rPr>
              <w:drawing>
                <wp:anchor distT="0" distB="0" distL="114300" distR="114300" simplePos="0" relativeHeight="251660288" behindDoc="0" locked="0" layoutInCell="1" allowOverlap="1" wp14:anchorId="0B9C744F" wp14:editId="0C26C388">
                  <wp:simplePos x="0" y="0"/>
                  <wp:positionH relativeFrom="margin">
                    <wp:align>left</wp:align>
                  </wp:positionH>
                  <wp:positionV relativeFrom="margin">
                    <wp:align>top</wp:align>
                  </wp:positionV>
                  <wp:extent cx="361315" cy="361315"/>
                  <wp:effectExtent l="0" t="0" r="0" b="0"/>
                  <wp:wrapSquare wrapText="bothSides"/>
                  <wp:docPr id="3"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6013AC92" w14:textId="77777777" w:rsidR="00396AD2" w:rsidRPr="00F85105" w:rsidRDefault="00396AD2" w:rsidP="00304ECF">
            <w:pPr>
              <w:rPr>
                <w:rFonts w:ascii="Arial" w:hAnsi="Arial" w:cs="Arial"/>
                <w:noProof/>
                <w:color w:val="0000FF"/>
                <w:sz w:val="14"/>
                <w:szCs w:val="14"/>
                <w:u w:val="single"/>
              </w:rPr>
            </w:pPr>
            <w:r w:rsidRPr="00F85105">
              <w:rPr>
                <w:rFonts w:ascii="Arial" w:hAnsi="Arial" w:cs="Arial"/>
                <w:noProof/>
                <w:sz w:val="14"/>
                <w:szCs w:val="14"/>
              </w:rPr>
              <w:br/>
            </w:r>
            <w:hyperlink r:id="rId27" w:history="1">
              <w:r w:rsidRPr="00F85105">
                <w:rPr>
                  <w:rFonts w:ascii="Arial" w:hAnsi="Arial" w:cs="Arial"/>
                  <w:noProof/>
                  <w:color w:val="0000FF"/>
                  <w:sz w:val="14"/>
                  <w:szCs w:val="14"/>
                  <w:u w:val="single"/>
                </w:rPr>
                <w:t>kvernelandgrp</w:t>
              </w:r>
            </w:hyperlink>
          </w:p>
        </w:tc>
        <w:tc>
          <w:tcPr>
            <w:tcW w:w="785" w:type="dxa"/>
            <w:shd w:val="clear" w:color="auto" w:fill="auto"/>
            <w:vAlign w:val="center"/>
          </w:tcPr>
          <w:p w14:paraId="6DD03BAC" w14:textId="77777777" w:rsidR="00396AD2" w:rsidRPr="00F85105" w:rsidRDefault="00396AD2" w:rsidP="00304ECF">
            <w:pPr>
              <w:rPr>
                <w:rFonts w:ascii="Arial" w:hAnsi="Arial" w:cs="Arial"/>
                <w:b/>
                <w:noProof/>
                <w:sz w:val="14"/>
                <w:szCs w:val="14"/>
              </w:rPr>
            </w:pPr>
          </w:p>
          <w:p w14:paraId="688E1F22"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lang w:val="de-DE" w:eastAsia="de-DE"/>
              </w:rPr>
              <w:drawing>
                <wp:anchor distT="0" distB="0" distL="114300" distR="114300" simplePos="0" relativeHeight="251661312" behindDoc="0" locked="0" layoutInCell="1" allowOverlap="1" wp14:anchorId="46280129" wp14:editId="07C16A0C">
                  <wp:simplePos x="0" y="0"/>
                  <wp:positionH relativeFrom="margin">
                    <wp:align>left</wp:align>
                  </wp:positionH>
                  <wp:positionV relativeFrom="margin">
                    <wp:align>top</wp:align>
                  </wp:positionV>
                  <wp:extent cx="361315" cy="361315"/>
                  <wp:effectExtent l="0" t="0" r="0" b="0"/>
                  <wp:wrapSquare wrapText="bothSides"/>
                  <wp:docPr id="4"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2F4D39B0" w14:textId="77777777" w:rsidR="00396AD2" w:rsidRPr="00F85105" w:rsidRDefault="00396AD2" w:rsidP="00304ECF">
            <w:pPr>
              <w:rPr>
                <w:rFonts w:ascii="Arial" w:hAnsi="Arial" w:cs="Arial"/>
                <w:noProof/>
                <w:color w:val="0000FF"/>
                <w:sz w:val="14"/>
                <w:szCs w:val="14"/>
                <w:u w:val="single"/>
              </w:rPr>
            </w:pPr>
            <w:r w:rsidRPr="00F85105">
              <w:rPr>
                <w:rFonts w:ascii="Arial" w:hAnsi="Arial" w:cs="Arial"/>
                <w:noProof/>
                <w:sz w:val="14"/>
                <w:szCs w:val="14"/>
              </w:rPr>
              <w:br/>
            </w:r>
            <w:hyperlink r:id="rId29" w:history="1">
              <w:r w:rsidRPr="00F85105">
                <w:rPr>
                  <w:rFonts w:ascii="Arial" w:hAnsi="Arial" w:cs="Arial"/>
                  <w:noProof/>
                  <w:color w:val="0000FF"/>
                  <w:sz w:val="14"/>
                  <w:szCs w:val="14"/>
                  <w:u w:val="single"/>
                </w:rPr>
                <w:t>Kverneland</w:t>
              </w:r>
            </w:hyperlink>
            <w:r w:rsidRPr="00F85105">
              <w:rPr>
                <w:rFonts w:ascii="Arial" w:hAnsi="Arial" w:cs="Arial"/>
                <w:noProof/>
                <w:sz w:val="14"/>
                <w:szCs w:val="14"/>
              </w:rPr>
              <w:fldChar w:fldCharType="begin"/>
            </w:r>
            <w:r w:rsidRPr="00F85105">
              <w:rPr>
                <w:rFonts w:ascii="Arial" w:hAnsi="Arial" w:cs="Arial"/>
                <w:noProof/>
                <w:sz w:val="14"/>
                <w:szCs w:val="14"/>
              </w:rPr>
              <w:instrText xml:space="preserve"> HYPERLINK "https://www.instagram.com/kverneland_ien/" </w:instrText>
            </w:r>
            <w:r w:rsidRPr="00F85105">
              <w:rPr>
                <w:rFonts w:ascii="Arial" w:hAnsi="Arial" w:cs="Arial"/>
                <w:noProof/>
                <w:sz w:val="14"/>
                <w:szCs w:val="14"/>
              </w:rPr>
            </w:r>
            <w:r w:rsidRPr="00F85105">
              <w:rPr>
                <w:rFonts w:ascii="Arial" w:hAnsi="Arial" w:cs="Arial"/>
                <w:noProof/>
                <w:sz w:val="14"/>
                <w:szCs w:val="14"/>
              </w:rPr>
              <w:fldChar w:fldCharType="separate"/>
            </w:r>
          </w:p>
          <w:p w14:paraId="40AAE2B7"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rPr>
              <w:fldChar w:fldCharType="end"/>
            </w:r>
          </w:p>
        </w:tc>
        <w:tc>
          <w:tcPr>
            <w:tcW w:w="786" w:type="dxa"/>
            <w:shd w:val="clear" w:color="auto" w:fill="auto"/>
            <w:vAlign w:val="center"/>
          </w:tcPr>
          <w:p w14:paraId="76C84EC9"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lang w:val="de-DE" w:eastAsia="de-DE"/>
              </w:rPr>
              <w:drawing>
                <wp:anchor distT="0" distB="0" distL="114300" distR="114300" simplePos="0" relativeHeight="251662336" behindDoc="0" locked="0" layoutInCell="1" allowOverlap="1" wp14:anchorId="220E1445" wp14:editId="112C609A">
                  <wp:simplePos x="0" y="0"/>
                  <wp:positionH relativeFrom="margin">
                    <wp:align>left</wp:align>
                  </wp:positionH>
                  <wp:positionV relativeFrom="margin">
                    <wp:align>top</wp:align>
                  </wp:positionV>
                  <wp:extent cx="361315" cy="361315"/>
                  <wp:effectExtent l="0" t="0" r="635" b="0"/>
                  <wp:wrapSquare wrapText="bothSides"/>
                  <wp:docPr id="5"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359B8" w14:textId="77777777" w:rsidR="00396AD2" w:rsidRPr="00F85105" w:rsidRDefault="00396AD2" w:rsidP="00304ECF">
            <w:pPr>
              <w:rPr>
                <w:rFonts w:ascii="Arial" w:hAnsi="Arial" w:cs="Arial"/>
                <w:b/>
                <w:noProof/>
                <w:sz w:val="14"/>
                <w:szCs w:val="14"/>
              </w:rPr>
            </w:pPr>
          </w:p>
        </w:tc>
        <w:tc>
          <w:tcPr>
            <w:tcW w:w="1679" w:type="dxa"/>
            <w:gridSpan w:val="2"/>
            <w:shd w:val="clear" w:color="auto" w:fill="auto"/>
          </w:tcPr>
          <w:p w14:paraId="3315ECD8" w14:textId="77777777" w:rsidR="00396AD2" w:rsidRPr="00F85105" w:rsidRDefault="00396AD2" w:rsidP="00304ECF">
            <w:pPr>
              <w:rPr>
                <w:rFonts w:ascii="Arial" w:hAnsi="Arial" w:cs="Arial"/>
                <w:b/>
                <w:noProof/>
                <w:sz w:val="14"/>
                <w:szCs w:val="14"/>
              </w:rPr>
            </w:pPr>
            <w:r w:rsidRPr="00F85105">
              <w:rPr>
                <w:rFonts w:ascii="Arial" w:hAnsi="Arial" w:cs="Arial"/>
                <w:noProof/>
                <w:sz w:val="14"/>
                <w:szCs w:val="14"/>
              </w:rPr>
              <w:br/>
            </w:r>
            <w:hyperlink r:id="rId31" w:history="1">
              <w:r w:rsidRPr="00F85105">
                <w:rPr>
                  <w:rFonts w:ascii="Arial" w:hAnsi="Arial" w:cs="Arial"/>
                  <w:noProof/>
                  <w:color w:val="0000FF"/>
                  <w:sz w:val="14"/>
                  <w:szCs w:val="14"/>
                  <w:u w:val="single"/>
                </w:rPr>
                <w:t>Kverneland Group</w:t>
              </w:r>
            </w:hyperlink>
          </w:p>
        </w:tc>
      </w:tr>
    </w:tbl>
    <w:p w14:paraId="0CE9F32C" w14:textId="77777777" w:rsidR="00396AD2" w:rsidRPr="003D54F7" w:rsidRDefault="00396AD2" w:rsidP="00396AD2">
      <w:pPr>
        <w:spacing w:after="0" w:line="240" w:lineRule="auto"/>
        <w:rPr>
          <w:rFonts w:ascii="Arial" w:eastAsia="Times New Roman" w:hAnsi="Arial" w:cs="Arial"/>
          <w:u w:val="single"/>
          <w:lang w:val="de-DE"/>
        </w:rPr>
      </w:pPr>
    </w:p>
    <w:p w14:paraId="7A7682F4" w14:textId="77777777" w:rsidR="00FA0B86" w:rsidRPr="00661CDA" w:rsidRDefault="00FA0B86" w:rsidP="00396AD2">
      <w:pPr>
        <w:spacing w:after="0" w:line="240" w:lineRule="auto"/>
        <w:rPr>
          <w:rFonts w:ascii="Arial" w:eastAsia="Times New Roman" w:hAnsi="Arial" w:cs="Arial"/>
          <w:lang w:val="de-DE"/>
        </w:rPr>
      </w:pPr>
    </w:p>
    <w:sectPr w:rsidR="00FA0B86" w:rsidRPr="00661CDA">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4C56E" w14:textId="77777777" w:rsidR="00DD5289" w:rsidRDefault="00DD5289" w:rsidP="00C923A0">
      <w:pPr>
        <w:spacing w:after="0" w:line="240" w:lineRule="auto"/>
      </w:pPr>
      <w:r>
        <w:separator/>
      </w:r>
    </w:p>
  </w:endnote>
  <w:endnote w:type="continuationSeparator" w:id="0">
    <w:p w14:paraId="3E64CCC0" w14:textId="77777777" w:rsidR="00DD5289" w:rsidRDefault="00DD5289"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58A3" w14:textId="77777777" w:rsidR="00BB4C53" w:rsidRDefault="00BB4C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BEE7" w14:textId="77777777" w:rsidR="00BB4C53" w:rsidRPr="000E7CCA" w:rsidRDefault="00BB4C53" w:rsidP="00BB4C53">
    <w:pPr>
      <w:pStyle w:val="Fuzeile"/>
      <w:rPr>
        <w:rFonts w:ascii="Arial" w:hAnsi="Arial" w:cs="Arial"/>
        <w:color w:val="808080" w:themeColor="background1" w:themeShade="80"/>
        <w:sz w:val="16"/>
        <w:szCs w:val="16"/>
        <w:lang w:val="de-DE"/>
      </w:rPr>
    </w:pPr>
    <w:r w:rsidRPr="000E7CCA">
      <w:rPr>
        <w:rFonts w:ascii="Arial" w:hAnsi="Arial" w:cs="Arial"/>
        <w:color w:val="808080" w:themeColor="background1" w:themeShade="80"/>
        <w:sz w:val="16"/>
        <w:szCs w:val="16"/>
        <w:lang w:val="de-DE"/>
      </w:rPr>
      <w:t xml:space="preserve">Kverneland Group Deutschland GmbH, </w:t>
    </w:r>
    <w:proofErr w:type="spellStart"/>
    <w:r w:rsidRPr="000E7CCA">
      <w:rPr>
        <w:rFonts w:ascii="Arial" w:hAnsi="Arial" w:cs="Arial"/>
        <w:color w:val="808080" w:themeColor="background1" w:themeShade="80"/>
        <w:sz w:val="16"/>
        <w:szCs w:val="16"/>
        <w:lang w:val="de-DE"/>
      </w:rPr>
      <w:t>Coesterweg</w:t>
    </w:r>
    <w:proofErr w:type="spellEnd"/>
    <w:r w:rsidRPr="000E7CCA">
      <w:rPr>
        <w:rFonts w:ascii="Arial" w:hAnsi="Arial" w:cs="Arial"/>
        <w:color w:val="808080" w:themeColor="background1" w:themeShade="80"/>
        <w:sz w:val="16"/>
        <w:szCs w:val="16"/>
        <w:lang w:val="de-DE"/>
      </w:rPr>
      <w:t xml:space="preserve"> 25, 59494 Soest, Deutschland, www.kvernelandgroup.de                                                                                                                                                                                               </w:t>
    </w:r>
  </w:p>
  <w:p w14:paraId="59D45C7B" w14:textId="77777777" w:rsidR="00325A79" w:rsidRPr="00BB4C53" w:rsidRDefault="00325A79">
    <w:pPr>
      <w:pStyle w:val="Fuzeile"/>
      <w:rPr>
        <w:rFonts w:ascii="Arial" w:hAnsi="Arial" w:cs="Arial"/>
        <w:sz w:val="18"/>
        <w:szCs w:val="18"/>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E15C" w14:textId="77777777" w:rsidR="00BB4C53" w:rsidRDefault="00BB4C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7D22E" w14:textId="77777777" w:rsidR="00DD5289" w:rsidRDefault="00DD5289" w:rsidP="00C923A0">
      <w:pPr>
        <w:spacing w:after="0" w:line="240" w:lineRule="auto"/>
      </w:pPr>
      <w:r>
        <w:separator/>
      </w:r>
    </w:p>
  </w:footnote>
  <w:footnote w:type="continuationSeparator" w:id="0">
    <w:p w14:paraId="76C50973" w14:textId="77777777" w:rsidR="00DD5289" w:rsidRDefault="00DD5289"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A65E" w14:textId="77777777" w:rsidR="00EB415D" w:rsidRDefault="000655BA">
    <w:pPr>
      <w:pStyle w:val="Kopfzeile"/>
    </w:pPr>
    <w:r>
      <w:rPr>
        <w:noProof/>
        <w:lang w:val="de-DE" w:eastAsia="de-DE"/>
      </w:rPr>
      <w:pict w14:anchorId="37A04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1026"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10FE5" w14:textId="77777777" w:rsidR="00770925" w:rsidRDefault="000655BA">
    <w:pPr>
      <w:pStyle w:val="Kopfzeile"/>
    </w:pPr>
    <w:r>
      <w:rPr>
        <w:noProof/>
        <w:lang w:val="de-DE" w:eastAsia="de-DE"/>
      </w:rPr>
      <w:pict w14:anchorId="0E3BA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1027"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2FBEAC80" w14:textId="77777777"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0C39" w14:textId="77777777" w:rsidR="00EB415D" w:rsidRDefault="000655BA">
    <w:pPr>
      <w:pStyle w:val="Kopfzeile"/>
    </w:pPr>
    <w:r>
      <w:rPr>
        <w:noProof/>
        <w:lang w:val="de-DE" w:eastAsia="de-DE"/>
      </w:rPr>
      <w:pict w14:anchorId="4F05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1025"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840EB"/>
    <w:multiLevelType w:val="hybridMultilevel"/>
    <w:tmpl w:val="5F2CAA5A"/>
    <w:lvl w:ilvl="0" w:tplc="E3EEAF0A">
      <w:start w:val="1"/>
      <w:numFmt w:val="bullet"/>
      <w:lvlText w:val="•"/>
      <w:lvlJc w:val="left"/>
      <w:pPr>
        <w:tabs>
          <w:tab w:val="num" w:pos="720"/>
        </w:tabs>
        <w:ind w:left="720" w:hanging="360"/>
      </w:pPr>
      <w:rPr>
        <w:rFonts w:ascii="Times New Roman" w:hAnsi="Times New Roman" w:hint="default"/>
      </w:rPr>
    </w:lvl>
    <w:lvl w:ilvl="1" w:tplc="A7981C22" w:tentative="1">
      <w:start w:val="1"/>
      <w:numFmt w:val="bullet"/>
      <w:lvlText w:val="•"/>
      <w:lvlJc w:val="left"/>
      <w:pPr>
        <w:tabs>
          <w:tab w:val="num" w:pos="1440"/>
        </w:tabs>
        <w:ind w:left="1440" w:hanging="360"/>
      </w:pPr>
      <w:rPr>
        <w:rFonts w:ascii="Times New Roman" w:hAnsi="Times New Roman" w:hint="default"/>
      </w:rPr>
    </w:lvl>
    <w:lvl w:ilvl="2" w:tplc="9EB283AE" w:tentative="1">
      <w:start w:val="1"/>
      <w:numFmt w:val="bullet"/>
      <w:lvlText w:val="•"/>
      <w:lvlJc w:val="left"/>
      <w:pPr>
        <w:tabs>
          <w:tab w:val="num" w:pos="2160"/>
        </w:tabs>
        <w:ind w:left="2160" w:hanging="360"/>
      </w:pPr>
      <w:rPr>
        <w:rFonts w:ascii="Times New Roman" w:hAnsi="Times New Roman" w:hint="default"/>
      </w:rPr>
    </w:lvl>
    <w:lvl w:ilvl="3" w:tplc="11D0C008" w:tentative="1">
      <w:start w:val="1"/>
      <w:numFmt w:val="bullet"/>
      <w:lvlText w:val="•"/>
      <w:lvlJc w:val="left"/>
      <w:pPr>
        <w:tabs>
          <w:tab w:val="num" w:pos="2880"/>
        </w:tabs>
        <w:ind w:left="2880" w:hanging="360"/>
      </w:pPr>
      <w:rPr>
        <w:rFonts w:ascii="Times New Roman" w:hAnsi="Times New Roman" w:hint="default"/>
      </w:rPr>
    </w:lvl>
    <w:lvl w:ilvl="4" w:tplc="A3707C50" w:tentative="1">
      <w:start w:val="1"/>
      <w:numFmt w:val="bullet"/>
      <w:lvlText w:val="•"/>
      <w:lvlJc w:val="left"/>
      <w:pPr>
        <w:tabs>
          <w:tab w:val="num" w:pos="3600"/>
        </w:tabs>
        <w:ind w:left="3600" w:hanging="360"/>
      </w:pPr>
      <w:rPr>
        <w:rFonts w:ascii="Times New Roman" w:hAnsi="Times New Roman" w:hint="default"/>
      </w:rPr>
    </w:lvl>
    <w:lvl w:ilvl="5" w:tplc="7526C602" w:tentative="1">
      <w:start w:val="1"/>
      <w:numFmt w:val="bullet"/>
      <w:lvlText w:val="•"/>
      <w:lvlJc w:val="left"/>
      <w:pPr>
        <w:tabs>
          <w:tab w:val="num" w:pos="4320"/>
        </w:tabs>
        <w:ind w:left="4320" w:hanging="360"/>
      </w:pPr>
      <w:rPr>
        <w:rFonts w:ascii="Times New Roman" w:hAnsi="Times New Roman" w:hint="default"/>
      </w:rPr>
    </w:lvl>
    <w:lvl w:ilvl="6" w:tplc="DB840BC2" w:tentative="1">
      <w:start w:val="1"/>
      <w:numFmt w:val="bullet"/>
      <w:lvlText w:val="•"/>
      <w:lvlJc w:val="left"/>
      <w:pPr>
        <w:tabs>
          <w:tab w:val="num" w:pos="5040"/>
        </w:tabs>
        <w:ind w:left="5040" w:hanging="360"/>
      </w:pPr>
      <w:rPr>
        <w:rFonts w:ascii="Times New Roman" w:hAnsi="Times New Roman" w:hint="default"/>
      </w:rPr>
    </w:lvl>
    <w:lvl w:ilvl="7" w:tplc="86863C46" w:tentative="1">
      <w:start w:val="1"/>
      <w:numFmt w:val="bullet"/>
      <w:lvlText w:val="•"/>
      <w:lvlJc w:val="left"/>
      <w:pPr>
        <w:tabs>
          <w:tab w:val="num" w:pos="5760"/>
        </w:tabs>
        <w:ind w:left="5760" w:hanging="360"/>
      </w:pPr>
      <w:rPr>
        <w:rFonts w:ascii="Times New Roman" w:hAnsi="Times New Roman" w:hint="default"/>
      </w:rPr>
    </w:lvl>
    <w:lvl w:ilvl="8" w:tplc="B916092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C57E96"/>
    <w:multiLevelType w:val="hybridMultilevel"/>
    <w:tmpl w:val="1B54AAEC"/>
    <w:lvl w:ilvl="0" w:tplc="B3FC775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0D0A68"/>
    <w:multiLevelType w:val="hybridMultilevel"/>
    <w:tmpl w:val="D638A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E86652"/>
    <w:multiLevelType w:val="hybridMultilevel"/>
    <w:tmpl w:val="2F842860"/>
    <w:lvl w:ilvl="0" w:tplc="6A5A6DA8">
      <w:start w:val="1"/>
      <w:numFmt w:val="bullet"/>
      <w:lvlText w:val="•"/>
      <w:lvlJc w:val="left"/>
      <w:pPr>
        <w:tabs>
          <w:tab w:val="num" w:pos="720"/>
        </w:tabs>
        <w:ind w:left="720" w:hanging="360"/>
      </w:pPr>
      <w:rPr>
        <w:rFonts w:ascii="Times New Roman" w:hAnsi="Times New Roman" w:hint="default"/>
      </w:rPr>
    </w:lvl>
    <w:lvl w:ilvl="1" w:tplc="38687758" w:tentative="1">
      <w:start w:val="1"/>
      <w:numFmt w:val="bullet"/>
      <w:lvlText w:val="•"/>
      <w:lvlJc w:val="left"/>
      <w:pPr>
        <w:tabs>
          <w:tab w:val="num" w:pos="1440"/>
        </w:tabs>
        <w:ind w:left="1440" w:hanging="360"/>
      </w:pPr>
      <w:rPr>
        <w:rFonts w:ascii="Times New Roman" w:hAnsi="Times New Roman" w:hint="default"/>
      </w:rPr>
    </w:lvl>
    <w:lvl w:ilvl="2" w:tplc="0EE260A2" w:tentative="1">
      <w:start w:val="1"/>
      <w:numFmt w:val="bullet"/>
      <w:lvlText w:val="•"/>
      <w:lvlJc w:val="left"/>
      <w:pPr>
        <w:tabs>
          <w:tab w:val="num" w:pos="2160"/>
        </w:tabs>
        <w:ind w:left="2160" w:hanging="360"/>
      </w:pPr>
      <w:rPr>
        <w:rFonts w:ascii="Times New Roman" w:hAnsi="Times New Roman" w:hint="default"/>
      </w:rPr>
    </w:lvl>
    <w:lvl w:ilvl="3" w:tplc="C08A1666" w:tentative="1">
      <w:start w:val="1"/>
      <w:numFmt w:val="bullet"/>
      <w:lvlText w:val="•"/>
      <w:lvlJc w:val="left"/>
      <w:pPr>
        <w:tabs>
          <w:tab w:val="num" w:pos="2880"/>
        </w:tabs>
        <w:ind w:left="2880" w:hanging="360"/>
      </w:pPr>
      <w:rPr>
        <w:rFonts w:ascii="Times New Roman" w:hAnsi="Times New Roman" w:hint="default"/>
      </w:rPr>
    </w:lvl>
    <w:lvl w:ilvl="4" w:tplc="CC580750" w:tentative="1">
      <w:start w:val="1"/>
      <w:numFmt w:val="bullet"/>
      <w:lvlText w:val="•"/>
      <w:lvlJc w:val="left"/>
      <w:pPr>
        <w:tabs>
          <w:tab w:val="num" w:pos="3600"/>
        </w:tabs>
        <w:ind w:left="3600" w:hanging="360"/>
      </w:pPr>
      <w:rPr>
        <w:rFonts w:ascii="Times New Roman" w:hAnsi="Times New Roman" w:hint="default"/>
      </w:rPr>
    </w:lvl>
    <w:lvl w:ilvl="5" w:tplc="0546C0FC" w:tentative="1">
      <w:start w:val="1"/>
      <w:numFmt w:val="bullet"/>
      <w:lvlText w:val="•"/>
      <w:lvlJc w:val="left"/>
      <w:pPr>
        <w:tabs>
          <w:tab w:val="num" w:pos="4320"/>
        </w:tabs>
        <w:ind w:left="4320" w:hanging="360"/>
      </w:pPr>
      <w:rPr>
        <w:rFonts w:ascii="Times New Roman" w:hAnsi="Times New Roman" w:hint="default"/>
      </w:rPr>
    </w:lvl>
    <w:lvl w:ilvl="6" w:tplc="05DE73C2" w:tentative="1">
      <w:start w:val="1"/>
      <w:numFmt w:val="bullet"/>
      <w:lvlText w:val="•"/>
      <w:lvlJc w:val="left"/>
      <w:pPr>
        <w:tabs>
          <w:tab w:val="num" w:pos="5040"/>
        </w:tabs>
        <w:ind w:left="5040" w:hanging="360"/>
      </w:pPr>
      <w:rPr>
        <w:rFonts w:ascii="Times New Roman" w:hAnsi="Times New Roman" w:hint="default"/>
      </w:rPr>
    </w:lvl>
    <w:lvl w:ilvl="7" w:tplc="355A28D0" w:tentative="1">
      <w:start w:val="1"/>
      <w:numFmt w:val="bullet"/>
      <w:lvlText w:val="•"/>
      <w:lvlJc w:val="left"/>
      <w:pPr>
        <w:tabs>
          <w:tab w:val="num" w:pos="5760"/>
        </w:tabs>
        <w:ind w:left="5760" w:hanging="360"/>
      </w:pPr>
      <w:rPr>
        <w:rFonts w:ascii="Times New Roman" w:hAnsi="Times New Roman" w:hint="default"/>
      </w:rPr>
    </w:lvl>
    <w:lvl w:ilvl="8" w:tplc="1F30F1D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FE6FEA"/>
    <w:multiLevelType w:val="hybridMultilevel"/>
    <w:tmpl w:val="7DBE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135EF"/>
    <w:multiLevelType w:val="multilevel"/>
    <w:tmpl w:val="83DC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52CFC"/>
    <w:multiLevelType w:val="hybridMultilevel"/>
    <w:tmpl w:val="E1368BB0"/>
    <w:lvl w:ilvl="0" w:tplc="67D007C4">
      <w:start w:val="1"/>
      <w:numFmt w:val="bullet"/>
      <w:lvlText w:val="•"/>
      <w:lvlJc w:val="left"/>
      <w:pPr>
        <w:tabs>
          <w:tab w:val="num" w:pos="720"/>
        </w:tabs>
        <w:ind w:left="720" w:hanging="360"/>
      </w:pPr>
      <w:rPr>
        <w:rFonts w:ascii="Times New Roman" w:hAnsi="Times New Roman" w:hint="default"/>
      </w:rPr>
    </w:lvl>
    <w:lvl w:ilvl="1" w:tplc="4F5294BE" w:tentative="1">
      <w:start w:val="1"/>
      <w:numFmt w:val="bullet"/>
      <w:lvlText w:val="•"/>
      <w:lvlJc w:val="left"/>
      <w:pPr>
        <w:tabs>
          <w:tab w:val="num" w:pos="1440"/>
        </w:tabs>
        <w:ind w:left="1440" w:hanging="360"/>
      </w:pPr>
      <w:rPr>
        <w:rFonts w:ascii="Times New Roman" w:hAnsi="Times New Roman" w:hint="default"/>
      </w:rPr>
    </w:lvl>
    <w:lvl w:ilvl="2" w:tplc="DC5A274C" w:tentative="1">
      <w:start w:val="1"/>
      <w:numFmt w:val="bullet"/>
      <w:lvlText w:val="•"/>
      <w:lvlJc w:val="left"/>
      <w:pPr>
        <w:tabs>
          <w:tab w:val="num" w:pos="2160"/>
        </w:tabs>
        <w:ind w:left="2160" w:hanging="360"/>
      </w:pPr>
      <w:rPr>
        <w:rFonts w:ascii="Times New Roman" w:hAnsi="Times New Roman" w:hint="default"/>
      </w:rPr>
    </w:lvl>
    <w:lvl w:ilvl="3" w:tplc="06C8A2AC" w:tentative="1">
      <w:start w:val="1"/>
      <w:numFmt w:val="bullet"/>
      <w:lvlText w:val="•"/>
      <w:lvlJc w:val="left"/>
      <w:pPr>
        <w:tabs>
          <w:tab w:val="num" w:pos="2880"/>
        </w:tabs>
        <w:ind w:left="2880" w:hanging="360"/>
      </w:pPr>
      <w:rPr>
        <w:rFonts w:ascii="Times New Roman" w:hAnsi="Times New Roman" w:hint="default"/>
      </w:rPr>
    </w:lvl>
    <w:lvl w:ilvl="4" w:tplc="13C836AE" w:tentative="1">
      <w:start w:val="1"/>
      <w:numFmt w:val="bullet"/>
      <w:lvlText w:val="•"/>
      <w:lvlJc w:val="left"/>
      <w:pPr>
        <w:tabs>
          <w:tab w:val="num" w:pos="3600"/>
        </w:tabs>
        <w:ind w:left="3600" w:hanging="360"/>
      </w:pPr>
      <w:rPr>
        <w:rFonts w:ascii="Times New Roman" w:hAnsi="Times New Roman" w:hint="default"/>
      </w:rPr>
    </w:lvl>
    <w:lvl w:ilvl="5" w:tplc="0612394A" w:tentative="1">
      <w:start w:val="1"/>
      <w:numFmt w:val="bullet"/>
      <w:lvlText w:val="•"/>
      <w:lvlJc w:val="left"/>
      <w:pPr>
        <w:tabs>
          <w:tab w:val="num" w:pos="4320"/>
        </w:tabs>
        <w:ind w:left="4320" w:hanging="360"/>
      </w:pPr>
      <w:rPr>
        <w:rFonts w:ascii="Times New Roman" w:hAnsi="Times New Roman" w:hint="default"/>
      </w:rPr>
    </w:lvl>
    <w:lvl w:ilvl="6" w:tplc="2F3C67F0" w:tentative="1">
      <w:start w:val="1"/>
      <w:numFmt w:val="bullet"/>
      <w:lvlText w:val="•"/>
      <w:lvlJc w:val="left"/>
      <w:pPr>
        <w:tabs>
          <w:tab w:val="num" w:pos="5040"/>
        </w:tabs>
        <w:ind w:left="5040" w:hanging="360"/>
      </w:pPr>
      <w:rPr>
        <w:rFonts w:ascii="Times New Roman" w:hAnsi="Times New Roman" w:hint="default"/>
      </w:rPr>
    </w:lvl>
    <w:lvl w:ilvl="7" w:tplc="D1680CCA" w:tentative="1">
      <w:start w:val="1"/>
      <w:numFmt w:val="bullet"/>
      <w:lvlText w:val="•"/>
      <w:lvlJc w:val="left"/>
      <w:pPr>
        <w:tabs>
          <w:tab w:val="num" w:pos="5760"/>
        </w:tabs>
        <w:ind w:left="5760" w:hanging="360"/>
      </w:pPr>
      <w:rPr>
        <w:rFonts w:ascii="Times New Roman" w:hAnsi="Times New Roman" w:hint="default"/>
      </w:rPr>
    </w:lvl>
    <w:lvl w:ilvl="8" w:tplc="0568A7A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F945195"/>
    <w:multiLevelType w:val="hybridMultilevel"/>
    <w:tmpl w:val="FFC6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AB3954"/>
    <w:multiLevelType w:val="hybridMultilevel"/>
    <w:tmpl w:val="5A68A230"/>
    <w:lvl w:ilvl="0" w:tplc="771C11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227BA0"/>
    <w:multiLevelType w:val="hybridMultilevel"/>
    <w:tmpl w:val="C8D2BA3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C00085"/>
    <w:multiLevelType w:val="hybridMultilevel"/>
    <w:tmpl w:val="58205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8A6CC3"/>
    <w:multiLevelType w:val="hybridMultilevel"/>
    <w:tmpl w:val="8FBC9C42"/>
    <w:lvl w:ilvl="0" w:tplc="1346A21A">
      <w:start w:val="1"/>
      <w:numFmt w:val="bullet"/>
      <w:lvlText w:val="•"/>
      <w:lvlJc w:val="left"/>
      <w:pPr>
        <w:tabs>
          <w:tab w:val="num" w:pos="720"/>
        </w:tabs>
        <w:ind w:left="720" w:hanging="360"/>
      </w:pPr>
      <w:rPr>
        <w:rFonts w:ascii="Times New Roman" w:hAnsi="Times New Roman" w:hint="default"/>
      </w:rPr>
    </w:lvl>
    <w:lvl w:ilvl="1" w:tplc="6936D440" w:tentative="1">
      <w:start w:val="1"/>
      <w:numFmt w:val="bullet"/>
      <w:lvlText w:val="•"/>
      <w:lvlJc w:val="left"/>
      <w:pPr>
        <w:tabs>
          <w:tab w:val="num" w:pos="1440"/>
        </w:tabs>
        <w:ind w:left="1440" w:hanging="360"/>
      </w:pPr>
      <w:rPr>
        <w:rFonts w:ascii="Times New Roman" w:hAnsi="Times New Roman" w:hint="default"/>
      </w:rPr>
    </w:lvl>
    <w:lvl w:ilvl="2" w:tplc="3F4C94CC" w:tentative="1">
      <w:start w:val="1"/>
      <w:numFmt w:val="bullet"/>
      <w:lvlText w:val="•"/>
      <w:lvlJc w:val="left"/>
      <w:pPr>
        <w:tabs>
          <w:tab w:val="num" w:pos="2160"/>
        </w:tabs>
        <w:ind w:left="2160" w:hanging="360"/>
      </w:pPr>
      <w:rPr>
        <w:rFonts w:ascii="Times New Roman" w:hAnsi="Times New Roman" w:hint="default"/>
      </w:rPr>
    </w:lvl>
    <w:lvl w:ilvl="3" w:tplc="ED2A08B2" w:tentative="1">
      <w:start w:val="1"/>
      <w:numFmt w:val="bullet"/>
      <w:lvlText w:val="•"/>
      <w:lvlJc w:val="left"/>
      <w:pPr>
        <w:tabs>
          <w:tab w:val="num" w:pos="2880"/>
        </w:tabs>
        <w:ind w:left="2880" w:hanging="360"/>
      </w:pPr>
      <w:rPr>
        <w:rFonts w:ascii="Times New Roman" w:hAnsi="Times New Roman" w:hint="default"/>
      </w:rPr>
    </w:lvl>
    <w:lvl w:ilvl="4" w:tplc="E9BED556" w:tentative="1">
      <w:start w:val="1"/>
      <w:numFmt w:val="bullet"/>
      <w:lvlText w:val="•"/>
      <w:lvlJc w:val="left"/>
      <w:pPr>
        <w:tabs>
          <w:tab w:val="num" w:pos="3600"/>
        </w:tabs>
        <w:ind w:left="3600" w:hanging="360"/>
      </w:pPr>
      <w:rPr>
        <w:rFonts w:ascii="Times New Roman" w:hAnsi="Times New Roman" w:hint="default"/>
      </w:rPr>
    </w:lvl>
    <w:lvl w:ilvl="5" w:tplc="F7BEEB12" w:tentative="1">
      <w:start w:val="1"/>
      <w:numFmt w:val="bullet"/>
      <w:lvlText w:val="•"/>
      <w:lvlJc w:val="left"/>
      <w:pPr>
        <w:tabs>
          <w:tab w:val="num" w:pos="4320"/>
        </w:tabs>
        <w:ind w:left="4320" w:hanging="360"/>
      </w:pPr>
      <w:rPr>
        <w:rFonts w:ascii="Times New Roman" w:hAnsi="Times New Roman" w:hint="default"/>
      </w:rPr>
    </w:lvl>
    <w:lvl w:ilvl="6" w:tplc="CEC05026" w:tentative="1">
      <w:start w:val="1"/>
      <w:numFmt w:val="bullet"/>
      <w:lvlText w:val="•"/>
      <w:lvlJc w:val="left"/>
      <w:pPr>
        <w:tabs>
          <w:tab w:val="num" w:pos="5040"/>
        </w:tabs>
        <w:ind w:left="5040" w:hanging="360"/>
      </w:pPr>
      <w:rPr>
        <w:rFonts w:ascii="Times New Roman" w:hAnsi="Times New Roman" w:hint="default"/>
      </w:rPr>
    </w:lvl>
    <w:lvl w:ilvl="7" w:tplc="3DA42100" w:tentative="1">
      <w:start w:val="1"/>
      <w:numFmt w:val="bullet"/>
      <w:lvlText w:val="•"/>
      <w:lvlJc w:val="left"/>
      <w:pPr>
        <w:tabs>
          <w:tab w:val="num" w:pos="5760"/>
        </w:tabs>
        <w:ind w:left="5760" w:hanging="360"/>
      </w:pPr>
      <w:rPr>
        <w:rFonts w:ascii="Times New Roman" w:hAnsi="Times New Roman" w:hint="default"/>
      </w:rPr>
    </w:lvl>
    <w:lvl w:ilvl="8" w:tplc="7CDEE8B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B484E38"/>
    <w:multiLevelType w:val="hybridMultilevel"/>
    <w:tmpl w:val="AB9C0830"/>
    <w:lvl w:ilvl="0" w:tplc="7D6E7682">
      <w:start w:val="1"/>
      <w:numFmt w:val="bullet"/>
      <w:lvlText w:val="•"/>
      <w:lvlJc w:val="left"/>
      <w:pPr>
        <w:tabs>
          <w:tab w:val="num" w:pos="720"/>
        </w:tabs>
        <w:ind w:left="720" w:hanging="360"/>
      </w:pPr>
      <w:rPr>
        <w:rFonts w:ascii="Times New Roman" w:hAnsi="Times New Roman" w:hint="default"/>
      </w:rPr>
    </w:lvl>
    <w:lvl w:ilvl="1" w:tplc="BD808E04" w:tentative="1">
      <w:start w:val="1"/>
      <w:numFmt w:val="bullet"/>
      <w:lvlText w:val="•"/>
      <w:lvlJc w:val="left"/>
      <w:pPr>
        <w:tabs>
          <w:tab w:val="num" w:pos="1440"/>
        </w:tabs>
        <w:ind w:left="1440" w:hanging="360"/>
      </w:pPr>
      <w:rPr>
        <w:rFonts w:ascii="Times New Roman" w:hAnsi="Times New Roman" w:hint="default"/>
      </w:rPr>
    </w:lvl>
    <w:lvl w:ilvl="2" w:tplc="B94E751A" w:tentative="1">
      <w:start w:val="1"/>
      <w:numFmt w:val="bullet"/>
      <w:lvlText w:val="•"/>
      <w:lvlJc w:val="left"/>
      <w:pPr>
        <w:tabs>
          <w:tab w:val="num" w:pos="2160"/>
        </w:tabs>
        <w:ind w:left="2160" w:hanging="360"/>
      </w:pPr>
      <w:rPr>
        <w:rFonts w:ascii="Times New Roman" w:hAnsi="Times New Roman" w:hint="default"/>
      </w:rPr>
    </w:lvl>
    <w:lvl w:ilvl="3" w:tplc="D06687D6" w:tentative="1">
      <w:start w:val="1"/>
      <w:numFmt w:val="bullet"/>
      <w:lvlText w:val="•"/>
      <w:lvlJc w:val="left"/>
      <w:pPr>
        <w:tabs>
          <w:tab w:val="num" w:pos="2880"/>
        </w:tabs>
        <w:ind w:left="2880" w:hanging="360"/>
      </w:pPr>
      <w:rPr>
        <w:rFonts w:ascii="Times New Roman" w:hAnsi="Times New Roman" w:hint="default"/>
      </w:rPr>
    </w:lvl>
    <w:lvl w:ilvl="4" w:tplc="9D0AEE3A" w:tentative="1">
      <w:start w:val="1"/>
      <w:numFmt w:val="bullet"/>
      <w:lvlText w:val="•"/>
      <w:lvlJc w:val="left"/>
      <w:pPr>
        <w:tabs>
          <w:tab w:val="num" w:pos="3600"/>
        </w:tabs>
        <w:ind w:left="3600" w:hanging="360"/>
      </w:pPr>
      <w:rPr>
        <w:rFonts w:ascii="Times New Roman" w:hAnsi="Times New Roman" w:hint="default"/>
      </w:rPr>
    </w:lvl>
    <w:lvl w:ilvl="5" w:tplc="AB2EA5C8" w:tentative="1">
      <w:start w:val="1"/>
      <w:numFmt w:val="bullet"/>
      <w:lvlText w:val="•"/>
      <w:lvlJc w:val="left"/>
      <w:pPr>
        <w:tabs>
          <w:tab w:val="num" w:pos="4320"/>
        </w:tabs>
        <w:ind w:left="4320" w:hanging="360"/>
      </w:pPr>
      <w:rPr>
        <w:rFonts w:ascii="Times New Roman" w:hAnsi="Times New Roman" w:hint="default"/>
      </w:rPr>
    </w:lvl>
    <w:lvl w:ilvl="6" w:tplc="75C21062" w:tentative="1">
      <w:start w:val="1"/>
      <w:numFmt w:val="bullet"/>
      <w:lvlText w:val="•"/>
      <w:lvlJc w:val="left"/>
      <w:pPr>
        <w:tabs>
          <w:tab w:val="num" w:pos="5040"/>
        </w:tabs>
        <w:ind w:left="5040" w:hanging="360"/>
      </w:pPr>
      <w:rPr>
        <w:rFonts w:ascii="Times New Roman" w:hAnsi="Times New Roman" w:hint="default"/>
      </w:rPr>
    </w:lvl>
    <w:lvl w:ilvl="7" w:tplc="D382CB26" w:tentative="1">
      <w:start w:val="1"/>
      <w:numFmt w:val="bullet"/>
      <w:lvlText w:val="•"/>
      <w:lvlJc w:val="left"/>
      <w:pPr>
        <w:tabs>
          <w:tab w:val="num" w:pos="5760"/>
        </w:tabs>
        <w:ind w:left="5760" w:hanging="360"/>
      </w:pPr>
      <w:rPr>
        <w:rFonts w:ascii="Times New Roman" w:hAnsi="Times New Roman" w:hint="default"/>
      </w:rPr>
    </w:lvl>
    <w:lvl w:ilvl="8" w:tplc="057A7840" w:tentative="1">
      <w:start w:val="1"/>
      <w:numFmt w:val="bullet"/>
      <w:lvlText w:val="•"/>
      <w:lvlJc w:val="left"/>
      <w:pPr>
        <w:tabs>
          <w:tab w:val="num" w:pos="6480"/>
        </w:tabs>
        <w:ind w:left="6480" w:hanging="360"/>
      </w:pPr>
      <w:rPr>
        <w:rFonts w:ascii="Times New Roman" w:hAnsi="Times New Roman" w:hint="default"/>
      </w:rPr>
    </w:lvl>
  </w:abstractNum>
  <w:num w:numId="1" w16cid:durableId="1738089851">
    <w:abstractNumId w:val="8"/>
  </w:num>
  <w:num w:numId="2" w16cid:durableId="1728530961">
    <w:abstractNumId w:val="7"/>
  </w:num>
  <w:num w:numId="3" w16cid:durableId="1502811249">
    <w:abstractNumId w:val="12"/>
  </w:num>
  <w:num w:numId="4" w16cid:durableId="602693411">
    <w:abstractNumId w:val="0"/>
  </w:num>
  <w:num w:numId="5" w16cid:durableId="410350836">
    <w:abstractNumId w:val="11"/>
  </w:num>
  <w:num w:numId="6" w16cid:durableId="583563759">
    <w:abstractNumId w:val="6"/>
  </w:num>
  <w:num w:numId="7" w16cid:durableId="2000117018">
    <w:abstractNumId w:val="3"/>
  </w:num>
  <w:num w:numId="8" w16cid:durableId="184713158">
    <w:abstractNumId w:val="4"/>
  </w:num>
  <w:num w:numId="9" w16cid:durableId="113061544">
    <w:abstractNumId w:val="2"/>
  </w:num>
  <w:num w:numId="10" w16cid:durableId="148447187">
    <w:abstractNumId w:val="5"/>
  </w:num>
  <w:num w:numId="11" w16cid:durableId="1455054699">
    <w:abstractNumId w:val="10"/>
  </w:num>
  <w:num w:numId="12" w16cid:durableId="1937790766">
    <w:abstractNumId w:val="1"/>
  </w:num>
  <w:num w:numId="13" w16cid:durableId="17936702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A0"/>
    <w:rsid w:val="00010DF2"/>
    <w:rsid w:val="00011B70"/>
    <w:rsid w:val="00020B5F"/>
    <w:rsid w:val="000224D6"/>
    <w:rsid w:val="000226E0"/>
    <w:rsid w:val="0002672E"/>
    <w:rsid w:val="0002691E"/>
    <w:rsid w:val="0003150D"/>
    <w:rsid w:val="00032F55"/>
    <w:rsid w:val="00042005"/>
    <w:rsid w:val="00042205"/>
    <w:rsid w:val="000469C3"/>
    <w:rsid w:val="00050AA5"/>
    <w:rsid w:val="00053A0A"/>
    <w:rsid w:val="000549B9"/>
    <w:rsid w:val="00057BBF"/>
    <w:rsid w:val="000653F8"/>
    <w:rsid w:val="000655BA"/>
    <w:rsid w:val="00065B72"/>
    <w:rsid w:val="0006686C"/>
    <w:rsid w:val="00067691"/>
    <w:rsid w:val="000726F7"/>
    <w:rsid w:val="0007441F"/>
    <w:rsid w:val="00080A7D"/>
    <w:rsid w:val="00081782"/>
    <w:rsid w:val="00083B09"/>
    <w:rsid w:val="0008623D"/>
    <w:rsid w:val="00086479"/>
    <w:rsid w:val="00086F31"/>
    <w:rsid w:val="00092D79"/>
    <w:rsid w:val="000936A0"/>
    <w:rsid w:val="00097BB7"/>
    <w:rsid w:val="000B7327"/>
    <w:rsid w:val="000C0011"/>
    <w:rsid w:val="000C044D"/>
    <w:rsid w:val="000C3DD1"/>
    <w:rsid w:val="000C5486"/>
    <w:rsid w:val="000C55F8"/>
    <w:rsid w:val="000C55FF"/>
    <w:rsid w:val="000D44B4"/>
    <w:rsid w:val="000D4832"/>
    <w:rsid w:val="00103397"/>
    <w:rsid w:val="001051C2"/>
    <w:rsid w:val="00105501"/>
    <w:rsid w:val="00111C08"/>
    <w:rsid w:val="00120260"/>
    <w:rsid w:val="00120D25"/>
    <w:rsid w:val="001256B3"/>
    <w:rsid w:val="001355F4"/>
    <w:rsid w:val="00150976"/>
    <w:rsid w:val="0015371B"/>
    <w:rsid w:val="001565E8"/>
    <w:rsid w:val="00157B9A"/>
    <w:rsid w:val="00162B99"/>
    <w:rsid w:val="0016708E"/>
    <w:rsid w:val="001732D3"/>
    <w:rsid w:val="001918B9"/>
    <w:rsid w:val="00192538"/>
    <w:rsid w:val="00197C77"/>
    <w:rsid w:val="001A0972"/>
    <w:rsid w:val="001A65F1"/>
    <w:rsid w:val="001B55C1"/>
    <w:rsid w:val="001C15B5"/>
    <w:rsid w:val="001C65BA"/>
    <w:rsid w:val="001C72DA"/>
    <w:rsid w:val="001C7831"/>
    <w:rsid w:val="001D1F3A"/>
    <w:rsid w:val="001D436A"/>
    <w:rsid w:val="001D60A4"/>
    <w:rsid w:val="001D640A"/>
    <w:rsid w:val="001D6808"/>
    <w:rsid w:val="001F4D5D"/>
    <w:rsid w:val="001F7FCD"/>
    <w:rsid w:val="0020425C"/>
    <w:rsid w:val="00205B8A"/>
    <w:rsid w:val="0020659B"/>
    <w:rsid w:val="0021271E"/>
    <w:rsid w:val="0021482B"/>
    <w:rsid w:val="00214DE4"/>
    <w:rsid w:val="00214E68"/>
    <w:rsid w:val="00223EFC"/>
    <w:rsid w:val="00225091"/>
    <w:rsid w:val="0022656D"/>
    <w:rsid w:val="00231DDB"/>
    <w:rsid w:val="00233291"/>
    <w:rsid w:val="0023497E"/>
    <w:rsid w:val="00246BD1"/>
    <w:rsid w:val="00247D93"/>
    <w:rsid w:val="00251683"/>
    <w:rsid w:val="0025181E"/>
    <w:rsid w:val="00273646"/>
    <w:rsid w:val="00274105"/>
    <w:rsid w:val="00274BB0"/>
    <w:rsid w:val="00277E01"/>
    <w:rsid w:val="002808A5"/>
    <w:rsid w:val="00282E3C"/>
    <w:rsid w:val="002834A4"/>
    <w:rsid w:val="00285D5B"/>
    <w:rsid w:val="0029138E"/>
    <w:rsid w:val="002973FB"/>
    <w:rsid w:val="002A2D42"/>
    <w:rsid w:val="002A3A3E"/>
    <w:rsid w:val="002A5F81"/>
    <w:rsid w:val="002A6062"/>
    <w:rsid w:val="002A7C5B"/>
    <w:rsid w:val="002B1D77"/>
    <w:rsid w:val="002C01FD"/>
    <w:rsid w:val="002C236B"/>
    <w:rsid w:val="002C2BC9"/>
    <w:rsid w:val="002C2FFC"/>
    <w:rsid w:val="002C3E3D"/>
    <w:rsid w:val="002C51B9"/>
    <w:rsid w:val="002C638D"/>
    <w:rsid w:val="002D3954"/>
    <w:rsid w:val="002E1E4B"/>
    <w:rsid w:val="002E2D1A"/>
    <w:rsid w:val="002E32FF"/>
    <w:rsid w:val="002E428A"/>
    <w:rsid w:val="002E63F2"/>
    <w:rsid w:val="002E72EF"/>
    <w:rsid w:val="002F1672"/>
    <w:rsid w:val="002F1840"/>
    <w:rsid w:val="00303EF2"/>
    <w:rsid w:val="00305A7B"/>
    <w:rsid w:val="00305BEC"/>
    <w:rsid w:val="00315439"/>
    <w:rsid w:val="00322A86"/>
    <w:rsid w:val="00325A79"/>
    <w:rsid w:val="0032671A"/>
    <w:rsid w:val="0034032D"/>
    <w:rsid w:val="0034439A"/>
    <w:rsid w:val="00346FBE"/>
    <w:rsid w:val="00357CDB"/>
    <w:rsid w:val="003604E6"/>
    <w:rsid w:val="00360F53"/>
    <w:rsid w:val="00363824"/>
    <w:rsid w:val="00366E92"/>
    <w:rsid w:val="003801B2"/>
    <w:rsid w:val="003911C4"/>
    <w:rsid w:val="00394BDA"/>
    <w:rsid w:val="00396AD2"/>
    <w:rsid w:val="003A0335"/>
    <w:rsid w:val="003A7357"/>
    <w:rsid w:val="003A73CF"/>
    <w:rsid w:val="003B14F4"/>
    <w:rsid w:val="003B28E2"/>
    <w:rsid w:val="003B5FDC"/>
    <w:rsid w:val="003B7508"/>
    <w:rsid w:val="003C2335"/>
    <w:rsid w:val="003D0B29"/>
    <w:rsid w:val="003D1955"/>
    <w:rsid w:val="003D22AB"/>
    <w:rsid w:val="003D71F3"/>
    <w:rsid w:val="003E2113"/>
    <w:rsid w:val="003E2360"/>
    <w:rsid w:val="003E5691"/>
    <w:rsid w:val="003E5B58"/>
    <w:rsid w:val="003E5F1E"/>
    <w:rsid w:val="003E6D13"/>
    <w:rsid w:val="0040230D"/>
    <w:rsid w:val="00404745"/>
    <w:rsid w:val="00412244"/>
    <w:rsid w:val="004126B4"/>
    <w:rsid w:val="00412E69"/>
    <w:rsid w:val="0041335B"/>
    <w:rsid w:val="00421068"/>
    <w:rsid w:val="004211C6"/>
    <w:rsid w:val="004270C6"/>
    <w:rsid w:val="004273E6"/>
    <w:rsid w:val="004332D9"/>
    <w:rsid w:val="00435A8C"/>
    <w:rsid w:val="00437E79"/>
    <w:rsid w:val="0044103B"/>
    <w:rsid w:val="0044402D"/>
    <w:rsid w:val="0045090C"/>
    <w:rsid w:val="00452498"/>
    <w:rsid w:val="00464FC1"/>
    <w:rsid w:val="00472A30"/>
    <w:rsid w:val="0047358E"/>
    <w:rsid w:val="00475D7C"/>
    <w:rsid w:val="004779E3"/>
    <w:rsid w:val="00480001"/>
    <w:rsid w:val="00481277"/>
    <w:rsid w:val="004816C4"/>
    <w:rsid w:val="00482CDB"/>
    <w:rsid w:val="004845F3"/>
    <w:rsid w:val="0048494C"/>
    <w:rsid w:val="00484A08"/>
    <w:rsid w:val="0048662B"/>
    <w:rsid w:val="0049297B"/>
    <w:rsid w:val="004958A0"/>
    <w:rsid w:val="004A1E01"/>
    <w:rsid w:val="004B5387"/>
    <w:rsid w:val="004C326B"/>
    <w:rsid w:val="004C36F2"/>
    <w:rsid w:val="004C7D7B"/>
    <w:rsid w:val="004D0E5A"/>
    <w:rsid w:val="004E08E7"/>
    <w:rsid w:val="004E0B38"/>
    <w:rsid w:val="004E109F"/>
    <w:rsid w:val="004E147A"/>
    <w:rsid w:val="004F34A4"/>
    <w:rsid w:val="004F662B"/>
    <w:rsid w:val="004F7C25"/>
    <w:rsid w:val="00500F60"/>
    <w:rsid w:val="00501A6E"/>
    <w:rsid w:val="00504E2F"/>
    <w:rsid w:val="0050559A"/>
    <w:rsid w:val="00507C93"/>
    <w:rsid w:val="005140D8"/>
    <w:rsid w:val="005163BC"/>
    <w:rsid w:val="0052149C"/>
    <w:rsid w:val="00521C6C"/>
    <w:rsid w:val="00522937"/>
    <w:rsid w:val="00547A66"/>
    <w:rsid w:val="005606EE"/>
    <w:rsid w:val="005623AD"/>
    <w:rsid w:val="00562979"/>
    <w:rsid w:val="005661C9"/>
    <w:rsid w:val="00566CFA"/>
    <w:rsid w:val="00572EAA"/>
    <w:rsid w:val="00574701"/>
    <w:rsid w:val="00575443"/>
    <w:rsid w:val="00580046"/>
    <w:rsid w:val="00580108"/>
    <w:rsid w:val="00587D16"/>
    <w:rsid w:val="005A319B"/>
    <w:rsid w:val="005A6BB5"/>
    <w:rsid w:val="005B1632"/>
    <w:rsid w:val="005B1C5F"/>
    <w:rsid w:val="005B48A9"/>
    <w:rsid w:val="005C0A58"/>
    <w:rsid w:val="005C0BC3"/>
    <w:rsid w:val="005C2362"/>
    <w:rsid w:val="005D2A69"/>
    <w:rsid w:val="005D5913"/>
    <w:rsid w:val="005D70FC"/>
    <w:rsid w:val="005D77A3"/>
    <w:rsid w:val="005F0A1D"/>
    <w:rsid w:val="00602E0D"/>
    <w:rsid w:val="00603997"/>
    <w:rsid w:val="0061313E"/>
    <w:rsid w:val="006132FF"/>
    <w:rsid w:val="00614747"/>
    <w:rsid w:val="006200EF"/>
    <w:rsid w:val="0062151C"/>
    <w:rsid w:val="0062718B"/>
    <w:rsid w:val="006316C6"/>
    <w:rsid w:val="00632BD2"/>
    <w:rsid w:val="006360DC"/>
    <w:rsid w:val="0064055F"/>
    <w:rsid w:val="00641BDA"/>
    <w:rsid w:val="0064281A"/>
    <w:rsid w:val="006428B9"/>
    <w:rsid w:val="0066163F"/>
    <w:rsid w:val="00661CDA"/>
    <w:rsid w:val="00692EB7"/>
    <w:rsid w:val="00693829"/>
    <w:rsid w:val="00695519"/>
    <w:rsid w:val="006A454C"/>
    <w:rsid w:val="006A474A"/>
    <w:rsid w:val="006A5590"/>
    <w:rsid w:val="006A5C41"/>
    <w:rsid w:val="006C0903"/>
    <w:rsid w:val="006D0659"/>
    <w:rsid w:val="006D3E4F"/>
    <w:rsid w:val="006E21AF"/>
    <w:rsid w:val="006E2FEA"/>
    <w:rsid w:val="006E4CA0"/>
    <w:rsid w:val="006E79BC"/>
    <w:rsid w:val="006F569A"/>
    <w:rsid w:val="006F77E8"/>
    <w:rsid w:val="007007E7"/>
    <w:rsid w:val="00701249"/>
    <w:rsid w:val="0070218B"/>
    <w:rsid w:val="00706146"/>
    <w:rsid w:val="007121C1"/>
    <w:rsid w:val="00730709"/>
    <w:rsid w:val="0073728D"/>
    <w:rsid w:val="00740388"/>
    <w:rsid w:val="00747464"/>
    <w:rsid w:val="00751897"/>
    <w:rsid w:val="0075312C"/>
    <w:rsid w:val="0075465D"/>
    <w:rsid w:val="00761642"/>
    <w:rsid w:val="00761FD5"/>
    <w:rsid w:val="00762ACA"/>
    <w:rsid w:val="00763A25"/>
    <w:rsid w:val="007677C7"/>
    <w:rsid w:val="00770925"/>
    <w:rsid w:val="00771D9B"/>
    <w:rsid w:val="007750EC"/>
    <w:rsid w:val="0078266F"/>
    <w:rsid w:val="007948F9"/>
    <w:rsid w:val="007A3274"/>
    <w:rsid w:val="007A3EFE"/>
    <w:rsid w:val="007A4A5A"/>
    <w:rsid w:val="007A64C7"/>
    <w:rsid w:val="007C733F"/>
    <w:rsid w:val="007C7C80"/>
    <w:rsid w:val="007D0004"/>
    <w:rsid w:val="007D168D"/>
    <w:rsid w:val="007D5A95"/>
    <w:rsid w:val="007E5125"/>
    <w:rsid w:val="007F4908"/>
    <w:rsid w:val="0080475D"/>
    <w:rsid w:val="008141ED"/>
    <w:rsid w:val="00814A07"/>
    <w:rsid w:val="008238A5"/>
    <w:rsid w:val="00825121"/>
    <w:rsid w:val="00825ED9"/>
    <w:rsid w:val="008263DC"/>
    <w:rsid w:val="0083719F"/>
    <w:rsid w:val="00842703"/>
    <w:rsid w:val="008448BC"/>
    <w:rsid w:val="0085364A"/>
    <w:rsid w:val="008553A8"/>
    <w:rsid w:val="00856349"/>
    <w:rsid w:val="00862140"/>
    <w:rsid w:val="0087219F"/>
    <w:rsid w:val="00875F3A"/>
    <w:rsid w:val="008769F7"/>
    <w:rsid w:val="0088182F"/>
    <w:rsid w:val="00883D43"/>
    <w:rsid w:val="008842D2"/>
    <w:rsid w:val="008862E7"/>
    <w:rsid w:val="0088678F"/>
    <w:rsid w:val="008874E4"/>
    <w:rsid w:val="00891C4B"/>
    <w:rsid w:val="00896DD3"/>
    <w:rsid w:val="00897DB3"/>
    <w:rsid w:val="008A0C64"/>
    <w:rsid w:val="008A2CFB"/>
    <w:rsid w:val="008A6563"/>
    <w:rsid w:val="008A7AA7"/>
    <w:rsid w:val="008B0793"/>
    <w:rsid w:val="008B35DD"/>
    <w:rsid w:val="008B5918"/>
    <w:rsid w:val="008B798B"/>
    <w:rsid w:val="008D59C3"/>
    <w:rsid w:val="008E0EA9"/>
    <w:rsid w:val="008E15C8"/>
    <w:rsid w:val="008E7347"/>
    <w:rsid w:val="00900496"/>
    <w:rsid w:val="00903AC0"/>
    <w:rsid w:val="00903C44"/>
    <w:rsid w:val="00906195"/>
    <w:rsid w:val="00906E01"/>
    <w:rsid w:val="009101EC"/>
    <w:rsid w:val="00910982"/>
    <w:rsid w:val="00910D7F"/>
    <w:rsid w:val="009131A0"/>
    <w:rsid w:val="00914BDE"/>
    <w:rsid w:val="00923362"/>
    <w:rsid w:val="009246D9"/>
    <w:rsid w:val="00924CDC"/>
    <w:rsid w:val="00932EE4"/>
    <w:rsid w:val="009367FF"/>
    <w:rsid w:val="00944940"/>
    <w:rsid w:val="00950642"/>
    <w:rsid w:val="009577F0"/>
    <w:rsid w:val="00963E6D"/>
    <w:rsid w:val="00967AA8"/>
    <w:rsid w:val="00990A8B"/>
    <w:rsid w:val="0099406E"/>
    <w:rsid w:val="00997557"/>
    <w:rsid w:val="009A765D"/>
    <w:rsid w:val="009A7BDB"/>
    <w:rsid w:val="009B2AD7"/>
    <w:rsid w:val="009B4AF4"/>
    <w:rsid w:val="009B6F1B"/>
    <w:rsid w:val="009C1F1E"/>
    <w:rsid w:val="009C6963"/>
    <w:rsid w:val="009D7CEC"/>
    <w:rsid w:val="009E0C95"/>
    <w:rsid w:val="009E2D16"/>
    <w:rsid w:val="009E6635"/>
    <w:rsid w:val="009E664B"/>
    <w:rsid w:val="009E7F86"/>
    <w:rsid w:val="00A00EED"/>
    <w:rsid w:val="00A03032"/>
    <w:rsid w:val="00A150FA"/>
    <w:rsid w:val="00A16165"/>
    <w:rsid w:val="00A2097D"/>
    <w:rsid w:val="00A223AB"/>
    <w:rsid w:val="00A2308C"/>
    <w:rsid w:val="00A24A28"/>
    <w:rsid w:val="00A305DA"/>
    <w:rsid w:val="00A31A4B"/>
    <w:rsid w:val="00A334A2"/>
    <w:rsid w:val="00A40EE7"/>
    <w:rsid w:val="00A53B6C"/>
    <w:rsid w:val="00A54E11"/>
    <w:rsid w:val="00A619AC"/>
    <w:rsid w:val="00A630A1"/>
    <w:rsid w:val="00A65416"/>
    <w:rsid w:val="00A66B54"/>
    <w:rsid w:val="00A71065"/>
    <w:rsid w:val="00A76E00"/>
    <w:rsid w:val="00A831EB"/>
    <w:rsid w:val="00A8331C"/>
    <w:rsid w:val="00A84F1F"/>
    <w:rsid w:val="00A9316B"/>
    <w:rsid w:val="00AA02C5"/>
    <w:rsid w:val="00AA3DF6"/>
    <w:rsid w:val="00AA3E05"/>
    <w:rsid w:val="00AA6073"/>
    <w:rsid w:val="00AA6632"/>
    <w:rsid w:val="00AB4ABA"/>
    <w:rsid w:val="00AC1FD8"/>
    <w:rsid w:val="00AC2223"/>
    <w:rsid w:val="00AC4938"/>
    <w:rsid w:val="00AD0453"/>
    <w:rsid w:val="00AD0D27"/>
    <w:rsid w:val="00AD42AB"/>
    <w:rsid w:val="00AD57BD"/>
    <w:rsid w:val="00AE72F6"/>
    <w:rsid w:val="00AF30BD"/>
    <w:rsid w:val="00AF66DA"/>
    <w:rsid w:val="00B00CBE"/>
    <w:rsid w:val="00B17683"/>
    <w:rsid w:val="00B20A6C"/>
    <w:rsid w:val="00B21B33"/>
    <w:rsid w:val="00B247F2"/>
    <w:rsid w:val="00B25D08"/>
    <w:rsid w:val="00B340B5"/>
    <w:rsid w:val="00B4669F"/>
    <w:rsid w:val="00B4767B"/>
    <w:rsid w:val="00B533C7"/>
    <w:rsid w:val="00B551D9"/>
    <w:rsid w:val="00B61B58"/>
    <w:rsid w:val="00B67B3B"/>
    <w:rsid w:val="00B70897"/>
    <w:rsid w:val="00B720F6"/>
    <w:rsid w:val="00B75B20"/>
    <w:rsid w:val="00B8000C"/>
    <w:rsid w:val="00B84CEF"/>
    <w:rsid w:val="00B875DF"/>
    <w:rsid w:val="00B92679"/>
    <w:rsid w:val="00B93AE5"/>
    <w:rsid w:val="00BA1A00"/>
    <w:rsid w:val="00BA1ED2"/>
    <w:rsid w:val="00BA31B0"/>
    <w:rsid w:val="00BB200B"/>
    <w:rsid w:val="00BB3C48"/>
    <w:rsid w:val="00BB4C53"/>
    <w:rsid w:val="00BB69A2"/>
    <w:rsid w:val="00BC4D8E"/>
    <w:rsid w:val="00BC676F"/>
    <w:rsid w:val="00BD0824"/>
    <w:rsid w:val="00BD1A50"/>
    <w:rsid w:val="00BD7F6C"/>
    <w:rsid w:val="00BF75C8"/>
    <w:rsid w:val="00C002EA"/>
    <w:rsid w:val="00C01149"/>
    <w:rsid w:val="00C02A7B"/>
    <w:rsid w:val="00C02C60"/>
    <w:rsid w:val="00C040E4"/>
    <w:rsid w:val="00C04FB6"/>
    <w:rsid w:val="00C065D8"/>
    <w:rsid w:val="00C11EF9"/>
    <w:rsid w:val="00C13559"/>
    <w:rsid w:val="00C172E3"/>
    <w:rsid w:val="00C20904"/>
    <w:rsid w:val="00C24132"/>
    <w:rsid w:val="00C260C3"/>
    <w:rsid w:val="00C33F6E"/>
    <w:rsid w:val="00C46541"/>
    <w:rsid w:val="00C619DA"/>
    <w:rsid w:val="00C71072"/>
    <w:rsid w:val="00C71B53"/>
    <w:rsid w:val="00C748B6"/>
    <w:rsid w:val="00C801AD"/>
    <w:rsid w:val="00C840B9"/>
    <w:rsid w:val="00C842B4"/>
    <w:rsid w:val="00C923A0"/>
    <w:rsid w:val="00C93552"/>
    <w:rsid w:val="00C95B10"/>
    <w:rsid w:val="00CA4953"/>
    <w:rsid w:val="00CA4A77"/>
    <w:rsid w:val="00CA68B4"/>
    <w:rsid w:val="00CA7008"/>
    <w:rsid w:val="00CB54D7"/>
    <w:rsid w:val="00CC0472"/>
    <w:rsid w:val="00CC398B"/>
    <w:rsid w:val="00CC4396"/>
    <w:rsid w:val="00CC62BE"/>
    <w:rsid w:val="00CE26D0"/>
    <w:rsid w:val="00CE4B09"/>
    <w:rsid w:val="00CE73CF"/>
    <w:rsid w:val="00CF462A"/>
    <w:rsid w:val="00CF56CD"/>
    <w:rsid w:val="00CF7D84"/>
    <w:rsid w:val="00D04EE1"/>
    <w:rsid w:val="00D209FF"/>
    <w:rsid w:val="00D22077"/>
    <w:rsid w:val="00D221CE"/>
    <w:rsid w:val="00D2227E"/>
    <w:rsid w:val="00D237CC"/>
    <w:rsid w:val="00D2464D"/>
    <w:rsid w:val="00D37B81"/>
    <w:rsid w:val="00D4183F"/>
    <w:rsid w:val="00D44568"/>
    <w:rsid w:val="00D50838"/>
    <w:rsid w:val="00D50881"/>
    <w:rsid w:val="00D50A45"/>
    <w:rsid w:val="00D52BA6"/>
    <w:rsid w:val="00D5401B"/>
    <w:rsid w:val="00D54615"/>
    <w:rsid w:val="00D61166"/>
    <w:rsid w:val="00D64103"/>
    <w:rsid w:val="00D70CA0"/>
    <w:rsid w:val="00D71E03"/>
    <w:rsid w:val="00D74AA3"/>
    <w:rsid w:val="00D8058D"/>
    <w:rsid w:val="00D835AF"/>
    <w:rsid w:val="00D85D34"/>
    <w:rsid w:val="00D8608A"/>
    <w:rsid w:val="00D86880"/>
    <w:rsid w:val="00D94B80"/>
    <w:rsid w:val="00D971F1"/>
    <w:rsid w:val="00D97A7D"/>
    <w:rsid w:val="00DA452B"/>
    <w:rsid w:val="00DA7841"/>
    <w:rsid w:val="00DB09AF"/>
    <w:rsid w:val="00DB1094"/>
    <w:rsid w:val="00DB1565"/>
    <w:rsid w:val="00DC21F8"/>
    <w:rsid w:val="00DC5630"/>
    <w:rsid w:val="00DD0738"/>
    <w:rsid w:val="00DD1F04"/>
    <w:rsid w:val="00DD3E24"/>
    <w:rsid w:val="00DD3EFC"/>
    <w:rsid w:val="00DD48B4"/>
    <w:rsid w:val="00DD5289"/>
    <w:rsid w:val="00DD715A"/>
    <w:rsid w:val="00DE120F"/>
    <w:rsid w:val="00DE1C08"/>
    <w:rsid w:val="00DE47B8"/>
    <w:rsid w:val="00DE5922"/>
    <w:rsid w:val="00DF3085"/>
    <w:rsid w:val="00DF520E"/>
    <w:rsid w:val="00DF5947"/>
    <w:rsid w:val="00DF7561"/>
    <w:rsid w:val="00DF79BE"/>
    <w:rsid w:val="00E07389"/>
    <w:rsid w:val="00E1247D"/>
    <w:rsid w:val="00E13DC7"/>
    <w:rsid w:val="00E14CFE"/>
    <w:rsid w:val="00E15EF3"/>
    <w:rsid w:val="00E20FE9"/>
    <w:rsid w:val="00E346CD"/>
    <w:rsid w:val="00E35225"/>
    <w:rsid w:val="00E35A10"/>
    <w:rsid w:val="00E35D1C"/>
    <w:rsid w:val="00E41902"/>
    <w:rsid w:val="00E423D1"/>
    <w:rsid w:val="00E50EBA"/>
    <w:rsid w:val="00E51D8D"/>
    <w:rsid w:val="00E55AA5"/>
    <w:rsid w:val="00E61195"/>
    <w:rsid w:val="00E7491B"/>
    <w:rsid w:val="00E77314"/>
    <w:rsid w:val="00E90668"/>
    <w:rsid w:val="00E9102A"/>
    <w:rsid w:val="00E926F8"/>
    <w:rsid w:val="00E94111"/>
    <w:rsid w:val="00E955E5"/>
    <w:rsid w:val="00E96BF1"/>
    <w:rsid w:val="00E97F29"/>
    <w:rsid w:val="00EA0ED1"/>
    <w:rsid w:val="00EA48F6"/>
    <w:rsid w:val="00EB415D"/>
    <w:rsid w:val="00EB4788"/>
    <w:rsid w:val="00EC093D"/>
    <w:rsid w:val="00EC46D3"/>
    <w:rsid w:val="00EC70CE"/>
    <w:rsid w:val="00ED0A14"/>
    <w:rsid w:val="00ED5268"/>
    <w:rsid w:val="00EE4AE5"/>
    <w:rsid w:val="00EF15B8"/>
    <w:rsid w:val="00EF33B9"/>
    <w:rsid w:val="00EF52ED"/>
    <w:rsid w:val="00F01305"/>
    <w:rsid w:val="00F02D99"/>
    <w:rsid w:val="00F02FA2"/>
    <w:rsid w:val="00F04389"/>
    <w:rsid w:val="00F0542F"/>
    <w:rsid w:val="00F16A1A"/>
    <w:rsid w:val="00F23E83"/>
    <w:rsid w:val="00F24FEF"/>
    <w:rsid w:val="00F375B0"/>
    <w:rsid w:val="00F50960"/>
    <w:rsid w:val="00F50DB5"/>
    <w:rsid w:val="00F56552"/>
    <w:rsid w:val="00F6194A"/>
    <w:rsid w:val="00F65B85"/>
    <w:rsid w:val="00F65DFD"/>
    <w:rsid w:val="00F708A1"/>
    <w:rsid w:val="00F96003"/>
    <w:rsid w:val="00FA0B86"/>
    <w:rsid w:val="00FA5858"/>
    <w:rsid w:val="00FA71EE"/>
    <w:rsid w:val="00FB3021"/>
    <w:rsid w:val="00FB4F14"/>
    <w:rsid w:val="00FC444B"/>
    <w:rsid w:val="00FD1186"/>
    <w:rsid w:val="00FE0101"/>
    <w:rsid w:val="00FE0BF4"/>
    <w:rsid w:val="00FE2030"/>
    <w:rsid w:val="00FE2E16"/>
    <w:rsid w:val="00FE3704"/>
    <w:rsid w:val="00FF130B"/>
    <w:rsid w:val="00FF3B7E"/>
    <w:rsid w:val="00FF4BBF"/>
    <w:rsid w:val="00FF6266"/>
    <w:rsid w:val="10DE9A9F"/>
    <w:rsid w:val="1C17D555"/>
    <w:rsid w:val="225D8730"/>
    <w:rsid w:val="2390DF11"/>
    <w:rsid w:val="243DF48E"/>
    <w:rsid w:val="2D21BC12"/>
    <w:rsid w:val="2EBD8C73"/>
    <w:rsid w:val="30FFDF93"/>
    <w:rsid w:val="33FD1C49"/>
    <w:rsid w:val="35C253BF"/>
    <w:rsid w:val="3D0E1463"/>
    <w:rsid w:val="3ED59534"/>
    <w:rsid w:val="4475B53C"/>
    <w:rsid w:val="4481BBF6"/>
    <w:rsid w:val="48BD184B"/>
    <w:rsid w:val="4993E9BC"/>
    <w:rsid w:val="4D59ECB4"/>
    <w:rsid w:val="5BCC9BD0"/>
    <w:rsid w:val="6F69FE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7B6C6"/>
  <w15:docId w15:val="{80B46264-2E92-402F-90C0-600C42DF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23A0"/>
  </w:style>
  <w:style w:type="character" w:styleId="Hyperlink">
    <w:name w:val="Hyperlink"/>
    <w:basedOn w:val="Absatz-Standardschriftart"/>
    <w:uiPriority w:val="99"/>
    <w:unhideWhenUsed/>
    <w:rsid w:val="006E79BC"/>
    <w:rPr>
      <w:color w:val="0000FF" w:themeColor="hyperlink"/>
      <w:u w:val="single"/>
    </w:rPr>
  </w:style>
  <w:style w:type="table" w:styleId="Tabellenraster">
    <w:name w:val="Table Grid"/>
    <w:basedOn w:val="NormaleTabelle"/>
    <w:uiPriority w:val="39"/>
    <w:rsid w:val="00F2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0F53"/>
    <w:pPr>
      <w:ind w:left="720"/>
      <w:contextualSpacing/>
    </w:pPr>
    <w:rPr>
      <w:lang w:val="de-DE"/>
    </w:rPr>
  </w:style>
  <w:style w:type="paragraph" w:customStyle="1" w:styleId="Default">
    <w:name w:val="Default"/>
    <w:rsid w:val="00FE2030"/>
    <w:pPr>
      <w:autoSpaceDE w:val="0"/>
      <w:autoSpaceDN w:val="0"/>
      <w:adjustRightInd w:val="0"/>
      <w:spacing w:after="0" w:line="240" w:lineRule="auto"/>
    </w:pPr>
    <w:rPr>
      <w:rFonts w:ascii="Arial" w:hAnsi="Arial" w:cs="Arial"/>
      <w:color w:val="000000"/>
      <w:sz w:val="24"/>
      <w:szCs w:val="24"/>
      <w:lang w:val="nl-NL"/>
    </w:rPr>
  </w:style>
  <w:style w:type="character" w:styleId="BesuchterLink">
    <w:name w:val="FollowedHyperlink"/>
    <w:basedOn w:val="Absatz-Standardschriftart"/>
    <w:uiPriority w:val="99"/>
    <w:semiHidden/>
    <w:unhideWhenUsed/>
    <w:rsid w:val="00903C44"/>
    <w:rPr>
      <w:color w:val="800080" w:themeColor="followedHyperlink"/>
      <w:u w:val="single"/>
    </w:rPr>
  </w:style>
  <w:style w:type="paragraph" w:styleId="Textkrper">
    <w:name w:val="Body Text"/>
    <w:basedOn w:val="Standard"/>
    <w:link w:val="TextkrperZchn"/>
    <w:uiPriority w:val="1"/>
    <w:qFormat/>
    <w:rsid w:val="009131A0"/>
    <w:pPr>
      <w:widowControl w:val="0"/>
      <w:autoSpaceDE w:val="0"/>
      <w:autoSpaceDN w:val="0"/>
      <w:spacing w:after="0" w:line="240" w:lineRule="auto"/>
    </w:pPr>
    <w:rPr>
      <w:rFonts w:ascii="Arial" w:eastAsia="Arial" w:hAnsi="Arial" w:cs="Arial"/>
      <w:lang w:val="en-US"/>
    </w:rPr>
  </w:style>
  <w:style w:type="character" w:customStyle="1" w:styleId="TextkrperZchn">
    <w:name w:val="Textkörper Zchn"/>
    <w:basedOn w:val="Absatz-Standardschriftart"/>
    <w:link w:val="Textkrper"/>
    <w:uiPriority w:val="1"/>
    <w:rsid w:val="009131A0"/>
    <w:rPr>
      <w:rFonts w:ascii="Arial" w:eastAsia="Arial" w:hAnsi="Arial" w:cs="Arial"/>
      <w:lang w:val="en-US"/>
    </w:rPr>
  </w:style>
  <w:style w:type="character" w:customStyle="1" w:styleId="normaltextrun">
    <w:name w:val="normaltextrun"/>
    <w:basedOn w:val="Absatz-Standardschriftart"/>
    <w:rsid w:val="00080A7D"/>
  </w:style>
  <w:style w:type="character" w:styleId="NichtaufgelsteErwhnung">
    <w:name w:val="Unresolved Mention"/>
    <w:basedOn w:val="Absatz-Standardschriftart"/>
    <w:uiPriority w:val="99"/>
    <w:semiHidden/>
    <w:unhideWhenUsed/>
    <w:rsid w:val="00404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706668">
      <w:bodyDiv w:val="1"/>
      <w:marLeft w:val="0"/>
      <w:marRight w:val="0"/>
      <w:marTop w:val="0"/>
      <w:marBottom w:val="0"/>
      <w:divBdr>
        <w:top w:val="none" w:sz="0" w:space="0" w:color="auto"/>
        <w:left w:val="none" w:sz="0" w:space="0" w:color="auto"/>
        <w:bottom w:val="none" w:sz="0" w:space="0" w:color="auto"/>
        <w:right w:val="none" w:sz="0" w:space="0" w:color="auto"/>
      </w:divBdr>
    </w:div>
    <w:div w:id="502475464">
      <w:bodyDiv w:val="1"/>
      <w:marLeft w:val="0"/>
      <w:marRight w:val="0"/>
      <w:marTop w:val="0"/>
      <w:marBottom w:val="0"/>
      <w:divBdr>
        <w:top w:val="none" w:sz="0" w:space="0" w:color="auto"/>
        <w:left w:val="none" w:sz="0" w:space="0" w:color="auto"/>
        <w:bottom w:val="none" w:sz="0" w:space="0" w:color="auto"/>
        <w:right w:val="none" w:sz="0" w:space="0" w:color="auto"/>
      </w:divBdr>
    </w:div>
    <w:div w:id="532810327">
      <w:bodyDiv w:val="1"/>
      <w:marLeft w:val="0"/>
      <w:marRight w:val="0"/>
      <w:marTop w:val="0"/>
      <w:marBottom w:val="0"/>
      <w:divBdr>
        <w:top w:val="none" w:sz="0" w:space="0" w:color="auto"/>
        <w:left w:val="none" w:sz="0" w:space="0" w:color="auto"/>
        <w:bottom w:val="none" w:sz="0" w:space="0" w:color="auto"/>
        <w:right w:val="none" w:sz="0" w:space="0" w:color="auto"/>
      </w:divBdr>
    </w:div>
    <w:div w:id="748774318">
      <w:bodyDiv w:val="1"/>
      <w:marLeft w:val="0"/>
      <w:marRight w:val="0"/>
      <w:marTop w:val="0"/>
      <w:marBottom w:val="0"/>
      <w:divBdr>
        <w:top w:val="none" w:sz="0" w:space="0" w:color="auto"/>
        <w:left w:val="none" w:sz="0" w:space="0" w:color="auto"/>
        <w:bottom w:val="none" w:sz="0" w:space="0" w:color="auto"/>
        <w:right w:val="none" w:sz="0" w:space="0" w:color="auto"/>
      </w:divBdr>
      <w:divsChild>
        <w:div w:id="1977758871">
          <w:marLeft w:val="288"/>
          <w:marRight w:val="173"/>
          <w:marTop w:val="1"/>
          <w:marBottom w:val="0"/>
          <w:divBdr>
            <w:top w:val="none" w:sz="0" w:space="0" w:color="auto"/>
            <w:left w:val="none" w:sz="0" w:space="0" w:color="auto"/>
            <w:bottom w:val="none" w:sz="0" w:space="0" w:color="auto"/>
            <w:right w:val="none" w:sz="0" w:space="0" w:color="auto"/>
          </w:divBdr>
        </w:div>
      </w:divsChild>
    </w:div>
    <w:div w:id="766458798">
      <w:bodyDiv w:val="1"/>
      <w:marLeft w:val="0"/>
      <w:marRight w:val="0"/>
      <w:marTop w:val="0"/>
      <w:marBottom w:val="0"/>
      <w:divBdr>
        <w:top w:val="none" w:sz="0" w:space="0" w:color="auto"/>
        <w:left w:val="none" w:sz="0" w:space="0" w:color="auto"/>
        <w:bottom w:val="none" w:sz="0" w:space="0" w:color="auto"/>
        <w:right w:val="none" w:sz="0" w:space="0" w:color="auto"/>
      </w:divBdr>
    </w:div>
    <w:div w:id="1002665240">
      <w:bodyDiv w:val="1"/>
      <w:marLeft w:val="0"/>
      <w:marRight w:val="0"/>
      <w:marTop w:val="0"/>
      <w:marBottom w:val="0"/>
      <w:divBdr>
        <w:top w:val="none" w:sz="0" w:space="0" w:color="auto"/>
        <w:left w:val="none" w:sz="0" w:space="0" w:color="auto"/>
        <w:bottom w:val="none" w:sz="0" w:space="0" w:color="auto"/>
        <w:right w:val="none" w:sz="0" w:space="0" w:color="auto"/>
      </w:divBdr>
      <w:divsChild>
        <w:div w:id="1592157950">
          <w:marLeft w:val="288"/>
          <w:marRight w:val="14"/>
          <w:marTop w:val="1"/>
          <w:marBottom w:val="0"/>
          <w:divBdr>
            <w:top w:val="none" w:sz="0" w:space="0" w:color="auto"/>
            <w:left w:val="none" w:sz="0" w:space="0" w:color="auto"/>
            <w:bottom w:val="none" w:sz="0" w:space="0" w:color="auto"/>
            <w:right w:val="none" w:sz="0" w:space="0" w:color="auto"/>
          </w:divBdr>
        </w:div>
      </w:divsChild>
    </w:div>
    <w:div w:id="1056702531">
      <w:bodyDiv w:val="1"/>
      <w:marLeft w:val="0"/>
      <w:marRight w:val="0"/>
      <w:marTop w:val="0"/>
      <w:marBottom w:val="0"/>
      <w:divBdr>
        <w:top w:val="none" w:sz="0" w:space="0" w:color="auto"/>
        <w:left w:val="none" w:sz="0" w:space="0" w:color="auto"/>
        <w:bottom w:val="none" w:sz="0" w:space="0" w:color="auto"/>
        <w:right w:val="none" w:sz="0" w:space="0" w:color="auto"/>
      </w:divBdr>
    </w:div>
    <w:div w:id="1060134984">
      <w:bodyDiv w:val="1"/>
      <w:marLeft w:val="0"/>
      <w:marRight w:val="0"/>
      <w:marTop w:val="0"/>
      <w:marBottom w:val="0"/>
      <w:divBdr>
        <w:top w:val="none" w:sz="0" w:space="0" w:color="auto"/>
        <w:left w:val="none" w:sz="0" w:space="0" w:color="auto"/>
        <w:bottom w:val="none" w:sz="0" w:space="0" w:color="auto"/>
        <w:right w:val="none" w:sz="0" w:space="0" w:color="auto"/>
      </w:divBdr>
      <w:divsChild>
        <w:div w:id="979115774">
          <w:marLeft w:val="475"/>
          <w:marRight w:val="662"/>
          <w:marTop w:val="0"/>
          <w:marBottom w:val="0"/>
          <w:divBdr>
            <w:top w:val="none" w:sz="0" w:space="0" w:color="auto"/>
            <w:left w:val="none" w:sz="0" w:space="0" w:color="auto"/>
            <w:bottom w:val="none" w:sz="0" w:space="0" w:color="auto"/>
            <w:right w:val="none" w:sz="0" w:space="0" w:color="auto"/>
          </w:divBdr>
        </w:div>
        <w:div w:id="1281256897">
          <w:marLeft w:val="475"/>
          <w:marRight w:val="72"/>
          <w:marTop w:val="0"/>
          <w:marBottom w:val="0"/>
          <w:divBdr>
            <w:top w:val="none" w:sz="0" w:space="0" w:color="auto"/>
            <w:left w:val="none" w:sz="0" w:space="0" w:color="auto"/>
            <w:bottom w:val="none" w:sz="0" w:space="0" w:color="auto"/>
            <w:right w:val="none" w:sz="0" w:space="0" w:color="auto"/>
          </w:divBdr>
        </w:div>
      </w:divsChild>
    </w:div>
    <w:div w:id="1154761913">
      <w:bodyDiv w:val="1"/>
      <w:marLeft w:val="0"/>
      <w:marRight w:val="0"/>
      <w:marTop w:val="0"/>
      <w:marBottom w:val="0"/>
      <w:divBdr>
        <w:top w:val="none" w:sz="0" w:space="0" w:color="auto"/>
        <w:left w:val="none" w:sz="0" w:space="0" w:color="auto"/>
        <w:bottom w:val="none" w:sz="0" w:space="0" w:color="auto"/>
        <w:right w:val="none" w:sz="0" w:space="0" w:color="auto"/>
      </w:divBdr>
    </w:div>
    <w:div w:id="1226381398">
      <w:bodyDiv w:val="1"/>
      <w:marLeft w:val="0"/>
      <w:marRight w:val="0"/>
      <w:marTop w:val="0"/>
      <w:marBottom w:val="0"/>
      <w:divBdr>
        <w:top w:val="none" w:sz="0" w:space="0" w:color="auto"/>
        <w:left w:val="none" w:sz="0" w:space="0" w:color="auto"/>
        <w:bottom w:val="none" w:sz="0" w:space="0" w:color="auto"/>
        <w:right w:val="none" w:sz="0" w:space="0" w:color="auto"/>
      </w:divBdr>
    </w:div>
    <w:div w:id="1247232726">
      <w:bodyDiv w:val="1"/>
      <w:marLeft w:val="0"/>
      <w:marRight w:val="0"/>
      <w:marTop w:val="0"/>
      <w:marBottom w:val="0"/>
      <w:divBdr>
        <w:top w:val="none" w:sz="0" w:space="0" w:color="auto"/>
        <w:left w:val="none" w:sz="0" w:space="0" w:color="auto"/>
        <w:bottom w:val="none" w:sz="0" w:space="0" w:color="auto"/>
        <w:right w:val="none" w:sz="0" w:space="0" w:color="auto"/>
      </w:divBdr>
    </w:div>
    <w:div w:id="1258173324">
      <w:bodyDiv w:val="1"/>
      <w:marLeft w:val="0"/>
      <w:marRight w:val="0"/>
      <w:marTop w:val="0"/>
      <w:marBottom w:val="0"/>
      <w:divBdr>
        <w:top w:val="none" w:sz="0" w:space="0" w:color="auto"/>
        <w:left w:val="none" w:sz="0" w:space="0" w:color="auto"/>
        <w:bottom w:val="none" w:sz="0" w:space="0" w:color="auto"/>
        <w:right w:val="none" w:sz="0" w:space="0" w:color="auto"/>
      </w:divBdr>
    </w:div>
    <w:div w:id="1513447811">
      <w:bodyDiv w:val="1"/>
      <w:marLeft w:val="0"/>
      <w:marRight w:val="0"/>
      <w:marTop w:val="0"/>
      <w:marBottom w:val="0"/>
      <w:divBdr>
        <w:top w:val="none" w:sz="0" w:space="0" w:color="auto"/>
        <w:left w:val="none" w:sz="0" w:space="0" w:color="auto"/>
        <w:bottom w:val="none" w:sz="0" w:space="0" w:color="auto"/>
        <w:right w:val="none" w:sz="0" w:space="0" w:color="auto"/>
      </w:divBdr>
      <w:divsChild>
        <w:div w:id="59911123">
          <w:marLeft w:val="288"/>
          <w:marRight w:val="72"/>
          <w:marTop w:val="21"/>
          <w:marBottom w:val="0"/>
          <w:divBdr>
            <w:top w:val="none" w:sz="0" w:space="0" w:color="auto"/>
            <w:left w:val="none" w:sz="0" w:space="0" w:color="auto"/>
            <w:bottom w:val="none" w:sz="0" w:space="0" w:color="auto"/>
            <w:right w:val="none" w:sz="0" w:space="0" w:color="auto"/>
          </w:divBdr>
        </w:div>
      </w:divsChild>
    </w:div>
    <w:div w:id="1517386358">
      <w:bodyDiv w:val="1"/>
      <w:marLeft w:val="0"/>
      <w:marRight w:val="0"/>
      <w:marTop w:val="0"/>
      <w:marBottom w:val="0"/>
      <w:divBdr>
        <w:top w:val="none" w:sz="0" w:space="0" w:color="auto"/>
        <w:left w:val="none" w:sz="0" w:space="0" w:color="auto"/>
        <w:bottom w:val="none" w:sz="0" w:space="0" w:color="auto"/>
        <w:right w:val="none" w:sz="0" w:space="0" w:color="auto"/>
      </w:divBdr>
    </w:div>
    <w:div w:id="1798645163">
      <w:bodyDiv w:val="1"/>
      <w:marLeft w:val="0"/>
      <w:marRight w:val="0"/>
      <w:marTop w:val="0"/>
      <w:marBottom w:val="0"/>
      <w:divBdr>
        <w:top w:val="none" w:sz="0" w:space="0" w:color="auto"/>
        <w:left w:val="none" w:sz="0" w:space="0" w:color="auto"/>
        <w:bottom w:val="none" w:sz="0" w:space="0" w:color="auto"/>
        <w:right w:val="none" w:sz="0" w:space="0" w:color="auto"/>
      </w:divBdr>
      <w:divsChild>
        <w:div w:id="981891380">
          <w:marLeft w:val="288"/>
          <w:marRight w:val="58"/>
          <w:marTop w:val="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sset.cloudinary.com/kvernelandgroup/dbbee8acec0a8cbb72ddb512df5e18fb"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mailto:Alexander.nolte@kvernelandgroup.co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twitter.com/kvernelandgroup"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cloudinary.com/kvernelandgroup/eaef5dbf667ac3877918a24d7ed3e026" TargetMode="External"/><Relationship Id="rId20" Type="http://schemas.openxmlformats.org/officeDocument/2006/relationships/hyperlink" Target="https://asset.cloudinary.com/kvernelandgroup/261be33b5a5ba3cd55b0a4868e6ca290" TargetMode="External"/><Relationship Id="rId29" Type="http://schemas.openxmlformats.org/officeDocument/2006/relationships/hyperlink" Target="https://www.instagram.com/kverneland_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facebook.com/profile.php?id=100047363600494" TargetMode="External"/><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linkedin.com/company/kverneland-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vernelandgroup.de" TargetMode="External"/><Relationship Id="rId22" Type="http://schemas.openxmlformats.org/officeDocument/2006/relationships/image" Target="media/image7.png"/><Relationship Id="rId27" Type="http://schemas.openxmlformats.org/officeDocument/2006/relationships/hyperlink" Target="http://www.youtube.com/kvernelandgrp" TargetMode="External"/><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2da2cb-a504-44a3-bdb0-972c051a7d60">
      <Terms xmlns="http://schemas.microsoft.com/office/infopath/2007/PartnerControls"/>
    </lcf76f155ced4ddcb4097134ff3c332f>
    <TaxCatchAll xmlns="8ed8cf1d-bb90-4e35-bfbe-fc9073e270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29F17F589CB54786C6419E48FBCE13" ma:contentTypeVersion="14" ma:contentTypeDescription="Create a new document." ma:contentTypeScope="" ma:versionID="ead3b9a6a8b3688c012e1f0080b6ba98">
  <xsd:schema xmlns:xsd="http://www.w3.org/2001/XMLSchema" xmlns:xs="http://www.w3.org/2001/XMLSchema" xmlns:p="http://schemas.microsoft.com/office/2006/metadata/properties" xmlns:ns2="a62da2cb-a504-44a3-bdb0-972c051a7d60" xmlns:ns3="49a6cc28-701a-452c-877c-141deb34b8f9" xmlns:ns4="8ed8cf1d-bb90-4e35-bfbe-fc9073e27034" targetNamespace="http://schemas.microsoft.com/office/2006/metadata/properties" ma:root="true" ma:fieldsID="69fb17e670f47b7abf34a35c5f527d32" ns2:_="" ns3:_="" ns4:_="">
    <xsd:import namespace="a62da2cb-a504-44a3-bdb0-972c051a7d60"/>
    <xsd:import namespace="49a6cc28-701a-452c-877c-141deb34b8f9"/>
    <xsd:import namespace="8ed8cf1d-bb90-4e35-bfbe-fc9073e270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da2cb-a504-44a3-bdb0-972c051a7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a6cc28-701a-452c-877c-141deb34b8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d8cf1d-bb90-4e35-bfbe-fc9073e270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aa2ffc-efbc-498c-a9e6-2fdd2ba1dba5}" ma:internalName="TaxCatchAll" ma:showField="CatchAllData" ma:web="49a6cc28-701a-452c-877c-141deb34b8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E40E1-F7BF-40A2-A092-5E7F4595BB72}">
  <ds:schemaRefs>
    <ds:schemaRef ds:uri="http://schemas.openxmlformats.org/officeDocument/2006/bibliography"/>
  </ds:schemaRefs>
</ds:datastoreItem>
</file>

<file path=customXml/itemProps2.xml><?xml version="1.0" encoding="utf-8"?>
<ds:datastoreItem xmlns:ds="http://schemas.openxmlformats.org/officeDocument/2006/customXml" ds:itemID="{A9F5BA78-4E18-495C-9854-671398BD9134}">
  <ds:schemaRefs>
    <ds:schemaRef ds:uri="http://schemas.microsoft.com/office/2006/metadata/properties"/>
    <ds:schemaRef ds:uri="http://schemas.microsoft.com/office/infopath/2007/PartnerControls"/>
    <ds:schemaRef ds:uri="a62da2cb-a504-44a3-bdb0-972c051a7d60"/>
    <ds:schemaRef ds:uri="8ed8cf1d-bb90-4e35-bfbe-fc9073e27034"/>
  </ds:schemaRefs>
</ds:datastoreItem>
</file>

<file path=customXml/itemProps3.xml><?xml version="1.0" encoding="utf-8"?>
<ds:datastoreItem xmlns:ds="http://schemas.openxmlformats.org/officeDocument/2006/customXml" ds:itemID="{D0250CCB-061A-4F5D-BEFB-051AF669AEA6}">
  <ds:schemaRefs>
    <ds:schemaRef ds:uri="http://schemas.microsoft.com/sharepoint/v3/contenttype/forms"/>
  </ds:schemaRefs>
</ds:datastoreItem>
</file>

<file path=customXml/itemProps4.xml><?xml version="1.0" encoding="utf-8"?>
<ds:datastoreItem xmlns:ds="http://schemas.openxmlformats.org/officeDocument/2006/customXml" ds:itemID="{30EACE8A-BF87-4810-B3F4-BCC975B45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da2cb-a504-44a3-bdb0-972c051a7d60"/>
    <ds:schemaRef ds:uri="49a6cc28-701a-452c-877c-141deb34b8f9"/>
    <ds:schemaRef ds:uri="8ed8cf1d-bb90-4e35-bfbe-fc9073e27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4367</Characters>
  <Application>Microsoft Office Word</Application>
  <DocSecurity>4</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Kverneland Group</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Antonia Nagel</cp:lastModifiedBy>
  <cp:revision>2</cp:revision>
  <cp:lastPrinted>2018-05-28T12:06:00Z</cp:lastPrinted>
  <dcterms:created xsi:type="dcterms:W3CDTF">2025-06-26T13:30:00Z</dcterms:created>
  <dcterms:modified xsi:type="dcterms:W3CDTF">2025-06-26T13:30:00Z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0x010100BA29F17F589CB54786C6419E48FBCE13</vt:lpwstr>
  </property>
  <property fmtid="{D5CDD505-2E9C-101B-9397-08002B2CF9AE}" pid="3" name="MediaServiceImageTags">
    <vt:lpwstr/>
  </property>
</Properties>
</file>